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 </w:t>
      </w:r>
      <w:r w:rsidR="00682DAB" w:rsidRPr="00682DAB">
        <w:rPr>
          <w:rFonts w:ascii="Arial" w:hAnsi="Arial" w:cs="Arial"/>
          <w:bCs/>
          <w:i/>
          <w:color w:val="00000A"/>
        </w:rPr>
        <w:t>Przebudowa ulic Młynowa, Szkolna, Mickiewicza, Kościelna i Plac Wolności w Barcianach  I etap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682DAB" w:rsidRPr="00682DAB">
        <w:rPr>
          <w:rFonts w:ascii="Arial" w:hAnsi="Arial" w:cs="Arial"/>
          <w:bCs/>
          <w:i/>
        </w:rPr>
        <w:t>RGKiI.271.6.2019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>pr</w:t>
      </w:r>
      <w:bookmarkStart w:id="0" w:name="_GoBack"/>
      <w:bookmarkEnd w:id="0"/>
      <w:r w:rsidRPr="000476B9">
        <w:rPr>
          <w:rFonts w:ascii="Arial" w:hAnsi="Arial" w:cs="Arial"/>
        </w:rPr>
        <w:t xml:space="preserve">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682DAB"/>
    <w:rsid w:val="00A94CCE"/>
    <w:rsid w:val="00AD4BCF"/>
    <w:rsid w:val="00C373F7"/>
    <w:rsid w:val="00C83669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3</cp:revision>
  <dcterms:created xsi:type="dcterms:W3CDTF">2019-09-18T11:27:00Z</dcterms:created>
  <dcterms:modified xsi:type="dcterms:W3CDTF">2019-09-18T11:50:00Z</dcterms:modified>
</cp:coreProperties>
</file>