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7C9" w:rsidRDefault="005407C9" w:rsidP="005407C9">
      <w:pPr>
        <w:ind w:left="5664" w:hanging="5664"/>
        <w:jc w:val="both"/>
        <w:rPr>
          <w:rFonts w:ascii="Tahoma" w:hAnsi="Tahoma" w:cs="Tahoma"/>
          <w:sz w:val="20"/>
          <w:szCs w:val="20"/>
        </w:rPr>
      </w:pPr>
      <w:r w:rsidRPr="00920B29">
        <w:rPr>
          <w:rFonts w:ascii="Tahoma" w:hAnsi="Tahoma" w:cs="Tahoma"/>
          <w:b/>
          <w:bCs/>
          <w:sz w:val="20"/>
          <w:szCs w:val="20"/>
        </w:rPr>
        <w:t>RGKiI.271.11.2020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                Załącznik nr 2</w:t>
      </w:r>
    </w:p>
    <w:p w:rsidR="005407C9" w:rsidRDefault="005407C9" w:rsidP="005407C9">
      <w:pPr>
        <w:ind w:left="5664"/>
        <w:rPr>
          <w:rFonts w:ascii="Tahoma" w:hAnsi="Tahoma" w:cs="Tahoma"/>
          <w:sz w:val="20"/>
          <w:szCs w:val="20"/>
        </w:rPr>
      </w:pPr>
    </w:p>
    <w:p w:rsidR="005407C9" w:rsidRDefault="005407C9" w:rsidP="005407C9">
      <w:pPr>
        <w:ind w:left="5664"/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    </w:t>
      </w:r>
      <w:r>
        <w:rPr>
          <w:rFonts w:ascii="Tahoma" w:hAnsi="Tahoma" w:cs="Tahoma"/>
          <w:sz w:val="20"/>
          <w:szCs w:val="20"/>
        </w:rPr>
        <w:t>................................................</w:t>
      </w:r>
    </w:p>
    <w:p w:rsidR="005407C9" w:rsidRDefault="005407C9" w:rsidP="005407C9">
      <w:pPr>
        <w:ind w:left="7088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(miejscowość, data)</w:t>
      </w:r>
    </w:p>
    <w:p w:rsidR="005407C9" w:rsidRDefault="005407C9" w:rsidP="005407C9">
      <w:pPr>
        <w:ind w:right="680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</w:t>
      </w:r>
    </w:p>
    <w:p w:rsidR="005407C9" w:rsidRDefault="005407C9" w:rsidP="005407C9">
      <w:pPr>
        <w:spacing w:before="57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i adres Wykonawcy/ów</w:t>
      </w:r>
    </w:p>
    <w:p w:rsidR="005407C9" w:rsidRDefault="005407C9" w:rsidP="005407C9">
      <w:pPr>
        <w:ind w:right="6803"/>
        <w:jc w:val="center"/>
        <w:rPr>
          <w:rFonts w:ascii="Tahoma" w:hAnsi="Tahoma" w:cs="Tahoma"/>
          <w:sz w:val="20"/>
          <w:szCs w:val="20"/>
        </w:rPr>
      </w:pPr>
    </w:p>
    <w:p w:rsidR="005407C9" w:rsidRDefault="005407C9" w:rsidP="005407C9">
      <w:pPr>
        <w:rPr>
          <w:rFonts w:ascii="Tahoma" w:hAnsi="Tahoma" w:cs="Tahoma"/>
          <w:sz w:val="20"/>
          <w:szCs w:val="20"/>
        </w:rPr>
      </w:pPr>
    </w:p>
    <w:p w:rsidR="005407C9" w:rsidRDefault="005407C9" w:rsidP="005407C9">
      <w:pPr>
        <w:rPr>
          <w:rFonts w:ascii="Tahoma" w:hAnsi="Tahoma" w:cs="Tahoma"/>
          <w:sz w:val="20"/>
        </w:rPr>
      </w:pPr>
    </w:p>
    <w:p w:rsidR="005407C9" w:rsidRDefault="005407C9" w:rsidP="005407C9">
      <w:pPr>
        <w:pStyle w:val="Nagwek1"/>
        <w:numPr>
          <w:ilvl w:val="0"/>
          <w:numId w:val="1"/>
        </w:numPr>
        <w:ind w:left="360" w:firstLine="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sz w:val="20"/>
        </w:rPr>
        <w:t>Oświadczenie</w:t>
      </w:r>
    </w:p>
    <w:p w:rsidR="005407C9" w:rsidRDefault="005407C9" w:rsidP="005407C9">
      <w:pPr>
        <w:jc w:val="both"/>
        <w:rPr>
          <w:rFonts w:ascii="Tahoma" w:hAnsi="Tahoma" w:cs="Tahoma"/>
          <w:b/>
          <w:bCs/>
          <w:sz w:val="20"/>
        </w:rPr>
      </w:pPr>
    </w:p>
    <w:p w:rsidR="005407C9" w:rsidRDefault="005407C9" w:rsidP="005407C9">
      <w:pPr>
        <w:pStyle w:val="Tekstpodstawowy"/>
        <w:spacing w:line="360" w:lineRule="auto"/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sz w:val="20"/>
        </w:rPr>
        <w:t xml:space="preserve">Zgodnie z art. 22 ust. 1 ustawy z dnia 29 stycznia 2004 r. Prawo zamówień publicznych (Dz. U. </w:t>
      </w:r>
      <w:r>
        <w:rPr>
          <w:rFonts w:ascii="Tahoma" w:hAnsi="Tahoma" w:cs="Tahoma"/>
          <w:sz w:val="20"/>
        </w:rPr>
        <w:br/>
        <w:t xml:space="preserve">z 2019 r. poz. 1843 z </w:t>
      </w:r>
      <w:proofErr w:type="spellStart"/>
      <w:r>
        <w:rPr>
          <w:rFonts w:ascii="Tahoma" w:hAnsi="Tahoma" w:cs="Tahoma"/>
          <w:sz w:val="20"/>
        </w:rPr>
        <w:t>późn</w:t>
      </w:r>
      <w:proofErr w:type="spellEnd"/>
      <w:r>
        <w:rPr>
          <w:rFonts w:ascii="Tahoma" w:hAnsi="Tahoma" w:cs="Tahoma"/>
          <w:sz w:val="20"/>
        </w:rPr>
        <w:t>. zm.) oświadczam, że podmiot, który reprezentuję, spełnia warunki dotyczące:</w:t>
      </w:r>
    </w:p>
    <w:p w:rsidR="005407C9" w:rsidRDefault="005407C9" w:rsidP="005407C9">
      <w:pPr>
        <w:spacing w:line="360" w:lineRule="auto"/>
        <w:jc w:val="both"/>
        <w:rPr>
          <w:rFonts w:ascii="Tahoma" w:hAnsi="Tahoma" w:cs="Tahoma"/>
          <w:b/>
          <w:bCs/>
          <w:sz w:val="20"/>
        </w:rPr>
      </w:pPr>
    </w:p>
    <w:p w:rsidR="005407C9" w:rsidRDefault="005407C9" w:rsidP="005407C9">
      <w:pPr>
        <w:numPr>
          <w:ilvl w:val="0"/>
          <w:numId w:val="2"/>
        </w:numPr>
        <w:tabs>
          <w:tab w:val="left" w:pos="540"/>
          <w:tab w:val="left" w:pos="615"/>
          <w:tab w:val="left" w:pos="1134"/>
        </w:tabs>
        <w:spacing w:line="360" w:lineRule="auto"/>
        <w:ind w:left="618" w:hanging="43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Posiadania uprawnień do wykonywania określonej działalności lub czynności, jeżeli przepisy prawa nakładają obowiązek ich posiadania,</w:t>
      </w:r>
    </w:p>
    <w:p w:rsidR="005407C9" w:rsidRDefault="005407C9" w:rsidP="005407C9">
      <w:pPr>
        <w:numPr>
          <w:ilvl w:val="0"/>
          <w:numId w:val="2"/>
        </w:numPr>
        <w:tabs>
          <w:tab w:val="left" w:pos="615"/>
          <w:tab w:val="left" w:pos="709"/>
          <w:tab w:val="left" w:pos="1134"/>
        </w:tabs>
        <w:spacing w:line="360" w:lineRule="auto"/>
        <w:ind w:left="618" w:hanging="43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Posiadania wiedzy i doświadczenia,</w:t>
      </w:r>
    </w:p>
    <w:p w:rsidR="005407C9" w:rsidRDefault="005407C9" w:rsidP="005407C9">
      <w:pPr>
        <w:numPr>
          <w:ilvl w:val="0"/>
          <w:numId w:val="2"/>
        </w:numPr>
        <w:tabs>
          <w:tab w:val="left" w:pos="615"/>
          <w:tab w:val="left" w:pos="709"/>
          <w:tab w:val="left" w:pos="1134"/>
        </w:tabs>
        <w:spacing w:line="360" w:lineRule="auto"/>
        <w:ind w:left="618" w:hanging="43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Dysponowania odpowiednim potencjałem technicznym oraz osobami zdolnymi do wykonania zamówienia,</w:t>
      </w:r>
    </w:p>
    <w:p w:rsidR="005407C9" w:rsidRDefault="005407C9" w:rsidP="005407C9">
      <w:pPr>
        <w:numPr>
          <w:ilvl w:val="0"/>
          <w:numId w:val="2"/>
        </w:numPr>
        <w:tabs>
          <w:tab w:val="left" w:pos="540"/>
          <w:tab w:val="left" w:pos="615"/>
        </w:tabs>
        <w:spacing w:line="360" w:lineRule="auto"/>
        <w:ind w:left="618" w:hanging="43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Sytuacji ekonomicznej i finansowej, </w:t>
      </w:r>
    </w:p>
    <w:p w:rsidR="005407C9" w:rsidRDefault="005407C9" w:rsidP="005407C9">
      <w:pPr>
        <w:spacing w:before="57" w:line="360" w:lineRule="auto"/>
        <w:jc w:val="both"/>
        <w:rPr>
          <w:rFonts w:ascii="Tahoma" w:hAnsi="Tahoma" w:cs="Tahoma"/>
          <w:sz w:val="20"/>
          <w:szCs w:val="20"/>
        </w:rPr>
      </w:pPr>
    </w:p>
    <w:p w:rsidR="005407C9" w:rsidRDefault="005407C9" w:rsidP="005407C9">
      <w:pPr>
        <w:pStyle w:val="Tekstpodstawowy"/>
        <w:ind w:left="425"/>
        <w:rPr>
          <w:rFonts w:ascii="Tahoma" w:hAnsi="Tahoma" w:cs="Tahoma"/>
          <w:b/>
          <w:sz w:val="20"/>
        </w:rPr>
      </w:pPr>
    </w:p>
    <w:p w:rsidR="005407C9" w:rsidRDefault="005407C9" w:rsidP="005407C9">
      <w:pPr>
        <w:pStyle w:val="Tekstpodstawowy"/>
        <w:rPr>
          <w:rFonts w:ascii="Tahoma" w:hAnsi="Tahoma" w:cs="Tahoma"/>
          <w:b/>
          <w:sz w:val="20"/>
        </w:rPr>
      </w:pPr>
    </w:p>
    <w:p w:rsidR="005407C9" w:rsidRDefault="005407C9" w:rsidP="005407C9">
      <w:pPr>
        <w:pStyle w:val="Tekstpodstawowy"/>
        <w:rPr>
          <w:rFonts w:ascii="Tahoma" w:hAnsi="Tahoma" w:cs="Tahoma"/>
          <w:b/>
          <w:sz w:val="20"/>
        </w:rPr>
      </w:pPr>
    </w:p>
    <w:p w:rsidR="005407C9" w:rsidRDefault="005407C9" w:rsidP="005407C9">
      <w:pPr>
        <w:pStyle w:val="Tekstpodstawowy"/>
        <w:rPr>
          <w:rFonts w:ascii="Tahoma" w:hAnsi="Tahoma" w:cs="Tahoma"/>
          <w:b/>
          <w:sz w:val="20"/>
        </w:rPr>
      </w:pPr>
    </w:p>
    <w:p w:rsidR="005407C9" w:rsidRDefault="005407C9" w:rsidP="005407C9">
      <w:pPr>
        <w:pStyle w:val="Tekstpodstawowy"/>
        <w:rPr>
          <w:rFonts w:ascii="Tahoma" w:hAnsi="Tahoma" w:cs="Tahoma"/>
          <w:b/>
          <w:sz w:val="20"/>
        </w:rPr>
      </w:pPr>
    </w:p>
    <w:p w:rsidR="005407C9" w:rsidRDefault="005407C9" w:rsidP="005407C9">
      <w:pPr>
        <w:ind w:right="567" w:firstLine="3969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            </w:t>
      </w:r>
      <w:r>
        <w:rPr>
          <w:rFonts w:ascii="Tahoma" w:hAnsi="Tahoma" w:cs="Tahoma"/>
          <w:sz w:val="20"/>
          <w:szCs w:val="20"/>
        </w:rPr>
        <w:t>Podpisano:</w:t>
      </w:r>
    </w:p>
    <w:p w:rsidR="005407C9" w:rsidRDefault="005407C9" w:rsidP="005407C9">
      <w:pPr>
        <w:ind w:left="496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</w:t>
      </w:r>
    </w:p>
    <w:p w:rsidR="005407C9" w:rsidRDefault="005407C9" w:rsidP="005407C9">
      <w:pPr>
        <w:ind w:left="5387" w:right="567"/>
        <w:jc w:val="center"/>
        <w:rPr>
          <w:rFonts w:ascii="Tahoma" w:hAnsi="Tahoma" w:cs="Tahoma"/>
          <w:b/>
          <w:sz w:val="20"/>
        </w:rPr>
      </w:pP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(czytelny podpis lub w przypadku parafki  pieczątka imienna upełnomocnionego/</w:t>
      </w:r>
      <w:proofErr w:type="spellStart"/>
      <w:r>
        <w:rPr>
          <w:rFonts w:ascii="Tahoma" w:hAnsi="Tahoma" w:cs="Tahoma"/>
          <w:sz w:val="20"/>
          <w:szCs w:val="20"/>
        </w:rPr>
        <w:t>ych</w:t>
      </w:r>
      <w:proofErr w:type="spellEnd"/>
      <w:r>
        <w:rPr>
          <w:rFonts w:ascii="Tahoma" w:hAnsi="Tahoma" w:cs="Tahoma"/>
          <w:sz w:val="20"/>
          <w:szCs w:val="20"/>
        </w:rPr>
        <w:t xml:space="preserve"> przedstawiciela/li)</w:t>
      </w:r>
    </w:p>
    <w:p w:rsidR="00535C70" w:rsidRDefault="00535C70">
      <w:bookmarkStart w:id="0" w:name="_GoBack"/>
      <w:bookmarkEnd w:id="0"/>
    </w:p>
    <w:sectPr w:rsidR="00535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ahoma" w:hAnsi="Tahoma" w:cs="Tahoma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5EB"/>
    <w:rsid w:val="00535C70"/>
    <w:rsid w:val="005407C9"/>
    <w:rsid w:val="00FA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0E50F-FAC7-4291-A13D-73AF5DDD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07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407C9"/>
    <w:pPr>
      <w:keepNext/>
      <w:numPr>
        <w:numId w:val="2"/>
      </w:numPr>
      <w:ind w:left="360" w:right="72" w:firstLine="0"/>
      <w:jc w:val="both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407C9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5407C9"/>
    <w:pPr>
      <w:overflowPunct w:val="0"/>
      <w:autoSpaceDE w:val="0"/>
      <w:jc w:val="center"/>
      <w:textAlignment w:val="baseline"/>
    </w:pPr>
    <w:rPr>
      <w:rFonts w:ascii="Bookman Old Style" w:hAnsi="Bookman Old Style" w:cs="Bookman Old Style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407C9"/>
    <w:rPr>
      <w:rFonts w:ascii="Bookman Old Style" w:eastAsia="Times New Roman" w:hAnsi="Bookman Old Style" w:cs="Bookman Old Style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789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15</cp:lastModifiedBy>
  <cp:revision>2</cp:revision>
  <dcterms:created xsi:type="dcterms:W3CDTF">2020-06-18T08:29:00Z</dcterms:created>
  <dcterms:modified xsi:type="dcterms:W3CDTF">2020-06-18T08:29:00Z</dcterms:modified>
</cp:coreProperties>
</file>