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29" w:rsidRPr="001278E9" w:rsidRDefault="00FA24F7" w:rsidP="00B93529">
      <w:pPr>
        <w:rPr>
          <w:i/>
        </w:rPr>
      </w:pPr>
      <w:r>
        <w:rPr>
          <w:i/>
        </w:rPr>
        <w:t>Nasz znak: RGKiI.271.9</w:t>
      </w:r>
      <w:r w:rsidR="00B93529" w:rsidRPr="001278E9">
        <w:rPr>
          <w:i/>
        </w:rPr>
        <w:t>.2018</w:t>
      </w:r>
    </w:p>
    <w:p w:rsidR="00B93529" w:rsidRPr="001278E9" w:rsidRDefault="00FA24F7" w:rsidP="00B93529">
      <w:pPr>
        <w:spacing w:line="360" w:lineRule="auto"/>
        <w:ind w:left="357"/>
        <w:jc w:val="right"/>
        <w:rPr>
          <w:lang w:eastAsia="en-US"/>
        </w:rPr>
      </w:pPr>
      <w:r>
        <w:rPr>
          <w:lang w:eastAsia="en-US"/>
        </w:rPr>
        <w:t>Barciany, dnia 07.09</w:t>
      </w:r>
      <w:r w:rsidR="0041414E" w:rsidRPr="001278E9">
        <w:rPr>
          <w:lang w:eastAsia="en-US"/>
        </w:rPr>
        <w:t xml:space="preserve">.2018 </w:t>
      </w:r>
      <w:r w:rsidR="00B93529" w:rsidRPr="001278E9">
        <w:rPr>
          <w:lang w:eastAsia="en-US"/>
        </w:rPr>
        <w:t xml:space="preserve">r. </w:t>
      </w:r>
    </w:p>
    <w:p w:rsidR="00B93529" w:rsidRPr="001278E9" w:rsidRDefault="00B93529" w:rsidP="00B93529">
      <w:pPr>
        <w:ind w:left="357"/>
        <w:jc w:val="both"/>
        <w:rPr>
          <w:lang w:eastAsia="en-US"/>
        </w:rPr>
      </w:pPr>
    </w:p>
    <w:p w:rsidR="00B93529" w:rsidRPr="001278E9" w:rsidRDefault="00B93529" w:rsidP="001278E9">
      <w:pPr>
        <w:ind w:firstLine="357"/>
        <w:jc w:val="both"/>
        <w:rPr>
          <w:b/>
          <w:lang w:eastAsia="en-US"/>
        </w:rPr>
      </w:pPr>
      <w:r w:rsidRPr="001278E9">
        <w:rPr>
          <w:lang w:eastAsia="en-US"/>
        </w:rPr>
        <w:t xml:space="preserve">Dotyczy postępowania o udzielenie zamówienia publicznego nr </w:t>
      </w:r>
      <w:r w:rsidR="00FA24F7">
        <w:rPr>
          <w:b/>
          <w:bCs/>
          <w:lang w:eastAsia="en-US"/>
        </w:rPr>
        <w:t>RGKiI.271.9</w:t>
      </w:r>
      <w:r w:rsidR="0041414E" w:rsidRPr="001278E9">
        <w:rPr>
          <w:b/>
          <w:bCs/>
          <w:lang w:eastAsia="en-US"/>
        </w:rPr>
        <w:t>.2018</w:t>
      </w:r>
      <w:r w:rsidRPr="001278E9">
        <w:rPr>
          <w:b/>
          <w:bCs/>
          <w:lang w:eastAsia="en-US"/>
        </w:rPr>
        <w:t xml:space="preserve"> </w:t>
      </w:r>
      <w:r w:rsidR="007501D1">
        <w:rPr>
          <w:b/>
          <w:bCs/>
          <w:lang w:eastAsia="en-US"/>
        </w:rPr>
        <w:t xml:space="preserve">             </w:t>
      </w:r>
      <w:r w:rsidRPr="001278E9">
        <w:rPr>
          <w:lang w:eastAsia="en-US"/>
        </w:rPr>
        <w:t xml:space="preserve">w trybie przetargu nieograniczonego </w:t>
      </w:r>
      <w:r w:rsidRPr="001278E9">
        <w:rPr>
          <w:b/>
          <w:lang w:eastAsia="en-US"/>
        </w:rPr>
        <w:t>„</w:t>
      </w:r>
      <w:r w:rsidR="00FA24F7" w:rsidRPr="00FA24F7">
        <w:rPr>
          <w:b/>
          <w:lang w:eastAsia="en-US"/>
        </w:rPr>
        <w:t>Udzielenie i obsługa długoterminowego kredytu złotowego w wysokości 2.156.656,55 zł z przeznaczeniem na sfinansowanie planowanego deficytu budżetu oraz spłatę wcześniej zaciągniętych zobo</w:t>
      </w:r>
      <w:r w:rsidR="00FA24F7">
        <w:rPr>
          <w:b/>
          <w:lang w:eastAsia="en-US"/>
        </w:rPr>
        <w:t xml:space="preserve">wiązań Gminy Barciany               w 2018r </w:t>
      </w:r>
      <w:r w:rsidRPr="001278E9">
        <w:rPr>
          <w:b/>
          <w:lang w:eastAsia="en-US"/>
        </w:rPr>
        <w:t>”.</w:t>
      </w:r>
    </w:p>
    <w:p w:rsidR="00B93529" w:rsidRPr="001278E9" w:rsidRDefault="00B93529" w:rsidP="00B93529">
      <w:pPr>
        <w:ind w:left="357"/>
        <w:jc w:val="center"/>
        <w:rPr>
          <w:b/>
          <w:lang w:eastAsia="en-US"/>
        </w:rPr>
      </w:pPr>
    </w:p>
    <w:p w:rsidR="00B93529" w:rsidRPr="001278E9" w:rsidRDefault="00B93529" w:rsidP="00B93529">
      <w:pPr>
        <w:ind w:left="357"/>
        <w:jc w:val="center"/>
        <w:rPr>
          <w:b/>
          <w:lang w:eastAsia="en-US"/>
        </w:rPr>
      </w:pPr>
      <w:r w:rsidRPr="001278E9">
        <w:rPr>
          <w:b/>
          <w:lang w:eastAsia="en-US"/>
        </w:rPr>
        <w:t>INFORMACJA Z OTWARCIA OFERT</w:t>
      </w:r>
    </w:p>
    <w:p w:rsidR="00B93529" w:rsidRPr="001278E9" w:rsidRDefault="00B93529" w:rsidP="00B93529">
      <w:pPr>
        <w:ind w:left="357"/>
        <w:jc w:val="center"/>
        <w:rPr>
          <w:lang w:eastAsia="en-US"/>
        </w:rPr>
      </w:pPr>
    </w:p>
    <w:p w:rsidR="00B93529" w:rsidRPr="001278E9" w:rsidRDefault="00B93529" w:rsidP="00B93529">
      <w:pPr>
        <w:spacing w:line="360" w:lineRule="auto"/>
        <w:ind w:firstLine="180"/>
        <w:jc w:val="both"/>
        <w:rPr>
          <w:lang w:eastAsia="en-US"/>
        </w:rPr>
      </w:pPr>
      <w:r w:rsidRPr="001278E9">
        <w:rPr>
          <w:lang w:eastAsia="en-US"/>
        </w:rPr>
        <w:tab/>
        <w:t>Zamawiający na podstawie art. 86 ust. 5 ustawy z dnia 29 stycznia 2004 roku Prawo Zamówień Publicznych (</w:t>
      </w:r>
      <w:proofErr w:type="spellStart"/>
      <w:r w:rsidR="00736749" w:rsidRPr="001278E9">
        <w:rPr>
          <w:lang w:eastAsia="en-US"/>
        </w:rPr>
        <w:t>t.j</w:t>
      </w:r>
      <w:proofErr w:type="spellEnd"/>
      <w:r w:rsidR="00736749" w:rsidRPr="001278E9">
        <w:rPr>
          <w:lang w:eastAsia="en-US"/>
        </w:rPr>
        <w:t>. Dz.U. z 2017 r. poz. 1579</w:t>
      </w:r>
      <w:r w:rsidRPr="001278E9">
        <w:rPr>
          <w:lang w:eastAsia="en-US"/>
        </w:rPr>
        <w:t xml:space="preserve"> z </w:t>
      </w:r>
      <w:proofErr w:type="spellStart"/>
      <w:r w:rsidRPr="001278E9">
        <w:rPr>
          <w:lang w:eastAsia="en-US"/>
        </w:rPr>
        <w:t>późn</w:t>
      </w:r>
      <w:proofErr w:type="spellEnd"/>
      <w:r w:rsidRPr="001278E9">
        <w:rPr>
          <w:lang w:eastAsia="en-US"/>
        </w:rPr>
        <w:t xml:space="preserve">. zm.) przekazuje poniżej informacje, o których mowa w art. 86 ust. 3 i 4 ustawy Prawo Zamówień Publicznych: </w:t>
      </w:r>
    </w:p>
    <w:p w:rsidR="00B93529" w:rsidRPr="001278E9" w:rsidRDefault="00B93529" w:rsidP="00B93529">
      <w:pPr>
        <w:ind w:firstLine="357"/>
        <w:jc w:val="both"/>
        <w:rPr>
          <w:lang w:eastAsia="en-US"/>
        </w:rPr>
      </w:pPr>
      <w:r w:rsidRPr="001278E9">
        <w:rPr>
          <w:lang w:eastAsia="en-US"/>
        </w:rPr>
        <w:tab/>
        <w:t xml:space="preserve"> Otwarcie ofert przetargu nieograniczonego ogłoszonego przez </w:t>
      </w:r>
      <w:r w:rsidR="00736749" w:rsidRPr="001278E9">
        <w:rPr>
          <w:lang w:eastAsia="en-US"/>
        </w:rPr>
        <w:t>Gminę Barciany</w:t>
      </w:r>
      <w:r w:rsidRPr="001278E9">
        <w:rPr>
          <w:lang w:eastAsia="en-US"/>
        </w:rPr>
        <w:t xml:space="preserve"> pn. </w:t>
      </w:r>
      <w:r w:rsidRPr="001278E9">
        <w:rPr>
          <w:b/>
          <w:lang w:eastAsia="en-US"/>
        </w:rPr>
        <w:t>„</w:t>
      </w:r>
      <w:r w:rsidR="00FA24F7" w:rsidRPr="00FA24F7">
        <w:rPr>
          <w:b/>
          <w:lang w:eastAsia="en-US"/>
        </w:rPr>
        <w:t xml:space="preserve">Udzielenie i obsługa długoterminowego kredytu złotowego w wysokości 2.156.656,55 zł </w:t>
      </w:r>
      <w:r w:rsidR="00FA24F7">
        <w:rPr>
          <w:b/>
          <w:lang w:eastAsia="en-US"/>
        </w:rPr>
        <w:t xml:space="preserve">  </w:t>
      </w:r>
      <w:r w:rsidR="00FA24F7" w:rsidRPr="00FA24F7">
        <w:rPr>
          <w:b/>
          <w:lang w:eastAsia="en-US"/>
        </w:rPr>
        <w:t>z przeznaczeniem na sfinansowanie planowanego deficytu budżetu oraz spłatę wcześniej zaciągniętych zobowiązań Gminy Barciany w 2018 r .</w:t>
      </w:r>
      <w:r w:rsidR="001278E9">
        <w:rPr>
          <w:b/>
          <w:lang w:eastAsia="en-US"/>
        </w:rPr>
        <w:t>” Z</w:t>
      </w:r>
      <w:r w:rsidRPr="001278E9">
        <w:rPr>
          <w:b/>
          <w:lang w:eastAsia="en-US"/>
        </w:rPr>
        <w:t xml:space="preserve">nak </w:t>
      </w:r>
      <w:r w:rsidR="00FA24F7">
        <w:rPr>
          <w:b/>
          <w:lang w:eastAsia="en-US"/>
        </w:rPr>
        <w:t>RGKiI.271.9</w:t>
      </w:r>
      <w:r w:rsidR="00736749" w:rsidRPr="001278E9">
        <w:rPr>
          <w:b/>
          <w:lang w:eastAsia="en-US"/>
        </w:rPr>
        <w:t>.2018</w:t>
      </w:r>
      <w:r w:rsidR="00FA24F7">
        <w:rPr>
          <w:lang w:eastAsia="en-US"/>
        </w:rPr>
        <w:t xml:space="preserve"> odbyło się w dniu 07.09</w:t>
      </w:r>
      <w:r w:rsidR="00736749" w:rsidRPr="001278E9">
        <w:rPr>
          <w:lang w:eastAsia="en-US"/>
        </w:rPr>
        <w:t>.2018 r. o godz. 10:15</w:t>
      </w:r>
      <w:r w:rsidRPr="001278E9">
        <w:rPr>
          <w:lang w:eastAsia="en-US"/>
        </w:rPr>
        <w:t xml:space="preserve">. </w:t>
      </w:r>
    </w:p>
    <w:p w:rsidR="00EA5A4C" w:rsidRPr="001278E9" w:rsidRDefault="00EA5A4C" w:rsidP="00B93529">
      <w:pPr>
        <w:ind w:firstLine="357"/>
        <w:jc w:val="both"/>
        <w:rPr>
          <w:lang w:eastAsia="en-US"/>
        </w:rPr>
      </w:pPr>
    </w:p>
    <w:p w:rsidR="00B93529" w:rsidRPr="001278E9" w:rsidRDefault="00B93529" w:rsidP="00B93529">
      <w:pPr>
        <w:spacing w:line="360" w:lineRule="auto"/>
        <w:ind w:firstLine="357"/>
        <w:jc w:val="both"/>
        <w:rPr>
          <w:lang w:eastAsia="en-US"/>
        </w:rPr>
      </w:pPr>
      <w:r w:rsidRPr="001278E9">
        <w:rPr>
          <w:lang w:eastAsia="en-US"/>
        </w:rPr>
        <w:tab/>
        <w:t xml:space="preserve">Przed otwarciem ofert Zamawiający podał kwotę, jaką zamierza przeznaczyć na sfinansowanie zamówienia, w wysokości: </w:t>
      </w:r>
      <w:r w:rsidR="003A5662" w:rsidRPr="003A5662">
        <w:rPr>
          <w:lang w:eastAsia="en-US"/>
        </w:rPr>
        <w:t>483 965,48 zł</w:t>
      </w:r>
      <w:r w:rsidRPr="001278E9">
        <w:rPr>
          <w:lang w:eastAsia="en-US"/>
        </w:rPr>
        <w:t xml:space="preserve"> brutto (słownie:</w:t>
      </w:r>
      <w:r w:rsidR="003A5662">
        <w:rPr>
          <w:lang w:eastAsia="en-US"/>
        </w:rPr>
        <w:t xml:space="preserve"> czterysta osiemdziesiąt trzy tysiące, dziewięćset sześćdziesiąt pięć złotych, 48/100</w:t>
      </w:r>
      <w:r w:rsidRPr="001278E9">
        <w:rPr>
          <w:lang w:eastAsia="en-US"/>
        </w:rPr>
        <w:t>).</w:t>
      </w:r>
    </w:p>
    <w:p w:rsidR="00B93529" w:rsidRPr="001278E9" w:rsidRDefault="00B93529" w:rsidP="00B93529">
      <w:pPr>
        <w:spacing w:line="360" w:lineRule="auto"/>
        <w:ind w:left="357"/>
        <w:jc w:val="both"/>
        <w:rPr>
          <w:lang w:eastAsia="en-US"/>
        </w:rPr>
      </w:pPr>
      <w:r w:rsidRPr="001278E9">
        <w:rPr>
          <w:lang w:eastAsia="en-US"/>
        </w:rPr>
        <w:tab/>
        <w:t>Do upływu oznaczonego terminu w odpowiedzi na ogłoszenie o zamówieniu</w:t>
      </w:r>
      <w:r w:rsidRPr="001278E9">
        <w:rPr>
          <w:b/>
          <w:lang w:eastAsia="ar-SA"/>
        </w:rPr>
        <w:t xml:space="preserve"> </w:t>
      </w:r>
      <w:r w:rsidR="00792448">
        <w:rPr>
          <w:lang w:eastAsia="en-US"/>
        </w:rPr>
        <w:t>ofertę złożył jeden Wykonawca</w:t>
      </w:r>
      <w:r w:rsidRPr="001278E9">
        <w:rPr>
          <w:lang w:eastAsia="en-US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"/>
        <w:gridCol w:w="3966"/>
        <w:gridCol w:w="717"/>
        <w:gridCol w:w="1419"/>
        <w:gridCol w:w="1665"/>
        <w:gridCol w:w="1023"/>
      </w:tblGrid>
      <w:tr w:rsidR="00EE7101" w:rsidRPr="001278E9" w:rsidTr="00EE7101">
        <w:trPr>
          <w:trHeight w:val="729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D58" w:rsidRPr="00D40D58" w:rsidRDefault="00D40D58" w:rsidP="00D40D58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D58" w:rsidRPr="00D40D58" w:rsidRDefault="00D40D58" w:rsidP="00D40D58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Nazwa Wykonawcy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D58" w:rsidRPr="00D40D58" w:rsidRDefault="00D40D58" w:rsidP="00D40D58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Status oferty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D58" w:rsidRPr="00D40D58" w:rsidRDefault="00EE7101" w:rsidP="00D40D5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Cena stanowiąca całkowity koszt kredytu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D58" w:rsidRPr="00D40D58" w:rsidRDefault="00EE7101" w:rsidP="00EE7101">
            <w:pPr>
              <w:rPr>
                <w:color w:val="000000"/>
                <w:sz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</w:rPr>
              <w:t>Czas uruchomienia kredytu od dnia przekazania do dyspozycji (dni)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D58" w:rsidRPr="00D40D58" w:rsidRDefault="00D40D58" w:rsidP="00D40D58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Wartość punktowa</w:t>
            </w:r>
          </w:p>
        </w:tc>
      </w:tr>
      <w:tr w:rsidR="00EE7101" w:rsidRPr="001278E9" w:rsidTr="00EE7101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D58" w:rsidRPr="00D40D58" w:rsidRDefault="00D40D58" w:rsidP="00D40D58">
            <w:pPr>
              <w:jc w:val="right"/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D58" w:rsidRPr="00D40D58" w:rsidRDefault="00AF5DF8" w:rsidP="00D40D5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Powszechna Kasa Oszczędności Bank Polski Spółka Akcyjna Północno – Wschodni Regionalny Oddział Korporacyjny w Białymstoku, z siedzibą: ul. Puławska 15, 02-515 Warszawa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D58" w:rsidRPr="00D40D58" w:rsidRDefault="00D40D58" w:rsidP="00D40D58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ważna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D58" w:rsidRPr="00D40D58" w:rsidRDefault="00EE7101" w:rsidP="00D40D5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840331,52 zł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D58" w:rsidRPr="00D40D58" w:rsidRDefault="00EE7101" w:rsidP="00D40D5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dzień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D58" w:rsidRPr="00D40D58" w:rsidRDefault="00EE7101" w:rsidP="00D40D5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</w:tr>
    </w:tbl>
    <w:p w:rsidR="00B93529" w:rsidRPr="001278E9" w:rsidRDefault="00B93529" w:rsidP="00B93529">
      <w:pPr>
        <w:ind w:left="357"/>
        <w:jc w:val="center"/>
        <w:rPr>
          <w:lang w:eastAsia="en-US"/>
        </w:rPr>
      </w:pPr>
    </w:p>
    <w:p w:rsidR="00B93529" w:rsidRPr="001278E9" w:rsidRDefault="00B93529" w:rsidP="00B93529">
      <w:pPr>
        <w:autoSpaceDE w:val="0"/>
        <w:autoSpaceDN w:val="0"/>
        <w:adjustRightInd w:val="0"/>
        <w:spacing w:line="360" w:lineRule="auto"/>
        <w:ind w:left="357"/>
        <w:jc w:val="both"/>
        <w:rPr>
          <w:b/>
          <w:lang w:eastAsia="en-US"/>
        </w:rPr>
      </w:pPr>
      <w:r w:rsidRPr="001278E9">
        <w:rPr>
          <w:b/>
          <w:lang w:eastAsia="en-US"/>
        </w:rPr>
        <w:tab/>
      </w:r>
      <w:r w:rsidRPr="001278E9">
        <w:rPr>
          <w:lang w:eastAsia="en-US"/>
        </w:rPr>
        <w:t xml:space="preserve">Termin realizacji zadania </w:t>
      </w:r>
      <w:r w:rsidR="001278E9" w:rsidRPr="001278E9">
        <w:rPr>
          <w:lang w:eastAsia="en-US"/>
        </w:rPr>
        <w:t>–</w:t>
      </w:r>
      <w:r w:rsidRPr="001278E9">
        <w:rPr>
          <w:lang w:eastAsia="en-US"/>
        </w:rPr>
        <w:t xml:space="preserve"> </w:t>
      </w:r>
      <w:r w:rsidR="001278E9" w:rsidRPr="001278E9">
        <w:rPr>
          <w:lang w:eastAsia="en-US"/>
        </w:rPr>
        <w:t xml:space="preserve">do </w:t>
      </w:r>
      <w:r w:rsidR="00792448">
        <w:t>31.12.2029</w:t>
      </w:r>
      <w:r w:rsidR="001278E9" w:rsidRPr="001278E9">
        <w:t xml:space="preserve"> r.</w:t>
      </w:r>
    </w:p>
    <w:p w:rsidR="00B93529" w:rsidRPr="001278E9" w:rsidRDefault="00B93529" w:rsidP="00BB0E90">
      <w:pPr>
        <w:spacing w:line="360" w:lineRule="auto"/>
        <w:ind w:left="357"/>
        <w:jc w:val="both"/>
        <w:rPr>
          <w:lang w:eastAsia="en-US"/>
        </w:rPr>
      </w:pPr>
      <w:r w:rsidRPr="001278E9">
        <w:rPr>
          <w:lang w:eastAsia="en-US"/>
        </w:rPr>
        <w:tab/>
      </w:r>
    </w:p>
    <w:p w:rsidR="00B93529" w:rsidRPr="001278E9" w:rsidRDefault="00B93529" w:rsidP="00B93529">
      <w:pPr>
        <w:spacing w:line="360" w:lineRule="auto"/>
        <w:ind w:left="357"/>
        <w:jc w:val="both"/>
        <w:rPr>
          <w:lang w:eastAsia="en-US"/>
        </w:rPr>
      </w:pPr>
    </w:p>
    <w:p w:rsidR="00E87A76" w:rsidRPr="00E87A76" w:rsidRDefault="00B93529" w:rsidP="00E87A76">
      <w:pPr>
        <w:pStyle w:val="Tekstpodstawowy"/>
        <w:tabs>
          <w:tab w:val="left" w:pos="5664"/>
        </w:tabs>
        <w:spacing w:line="240" w:lineRule="auto"/>
        <w:rPr>
          <w:b/>
        </w:rPr>
      </w:pPr>
      <w:r w:rsidRPr="001278E9">
        <w:rPr>
          <w:color w:val="999999"/>
          <w:szCs w:val="24"/>
          <w:lang w:eastAsia="en-US"/>
        </w:rPr>
        <w:tab/>
      </w:r>
      <w:r w:rsidRPr="001278E9">
        <w:rPr>
          <w:color w:val="999999"/>
          <w:szCs w:val="24"/>
          <w:lang w:eastAsia="en-US"/>
        </w:rPr>
        <w:tab/>
      </w:r>
      <w:r w:rsidRPr="001278E9">
        <w:rPr>
          <w:szCs w:val="24"/>
          <w:lang w:eastAsia="en-US"/>
        </w:rPr>
        <w:tab/>
      </w:r>
      <w:r w:rsidRPr="001278E9">
        <w:rPr>
          <w:szCs w:val="24"/>
          <w:lang w:eastAsia="en-US"/>
        </w:rPr>
        <w:tab/>
        <w:t xml:space="preserve">             </w:t>
      </w:r>
      <w:r w:rsidRPr="001278E9">
        <w:rPr>
          <w:b/>
          <w:szCs w:val="24"/>
        </w:rPr>
        <w:t xml:space="preserve">                                                                                          </w:t>
      </w:r>
      <w:r w:rsidRPr="001278E9">
        <w:rPr>
          <w:b/>
          <w:szCs w:val="24"/>
        </w:rPr>
        <w:tab/>
        <w:t xml:space="preserve">         </w:t>
      </w:r>
      <w:r w:rsidR="00E87A76" w:rsidRPr="00E87A76">
        <w:rPr>
          <w:b/>
        </w:rPr>
        <w:t>Wójt Gminy Barciany</w:t>
      </w:r>
    </w:p>
    <w:p w:rsidR="00B93529" w:rsidRPr="001278E9" w:rsidRDefault="00B93529" w:rsidP="00E87A76">
      <w:pPr>
        <w:pStyle w:val="Tekstpodstawowy"/>
        <w:tabs>
          <w:tab w:val="left" w:pos="5664"/>
        </w:tabs>
        <w:spacing w:line="240" w:lineRule="auto"/>
        <w:jc w:val="left"/>
        <w:rPr>
          <w:b/>
          <w:szCs w:val="24"/>
        </w:rPr>
      </w:pPr>
    </w:p>
    <w:p w:rsidR="00B93529" w:rsidRPr="001278E9" w:rsidRDefault="00B93529" w:rsidP="00B93529">
      <w:pPr>
        <w:pStyle w:val="Tekstpodstawowy"/>
        <w:tabs>
          <w:tab w:val="left" w:pos="5664"/>
        </w:tabs>
        <w:spacing w:line="240" w:lineRule="auto"/>
        <w:jc w:val="left"/>
        <w:rPr>
          <w:b/>
          <w:szCs w:val="24"/>
        </w:rPr>
      </w:pPr>
      <w:r w:rsidRPr="001278E9">
        <w:rPr>
          <w:b/>
          <w:szCs w:val="24"/>
        </w:rPr>
        <w:tab/>
      </w:r>
      <w:r w:rsidRPr="001278E9">
        <w:rPr>
          <w:b/>
          <w:szCs w:val="24"/>
        </w:rPr>
        <w:tab/>
        <w:t>(-)</w:t>
      </w:r>
      <w:r w:rsidR="00E87A76">
        <w:rPr>
          <w:b/>
          <w:szCs w:val="24"/>
        </w:rPr>
        <w:t xml:space="preserve"> </w:t>
      </w:r>
      <w:r w:rsidR="00E87A76" w:rsidRPr="00E87A76">
        <w:rPr>
          <w:b/>
          <w:bCs/>
          <w:szCs w:val="24"/>
        </w:rPr>
        <w:t>Ryszard Kozyra</w:t>
      </w:r>
    </w:p>
    <w:p w:rsidR="00485BA0" w:rsidRPr="001278E9" w:rsidRDefault="00485BA0"/>
    <w:sectPr w:rsidR="00485BA0" w:rsidRPr="0012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6B"/>
    <w:rsid w:val="001278E9"/>
    <w:rsid w:val="003A5662"/>
    <w:rsid w:val="0041414E"/>
    <w:rsid w:val="00485BA0"/>
    <w:rsid w:val="00736749"/>
    <w:rsid w:val="007501D1"/>
    <w:rsid w:val="00792448"/>
    <w:rsid w:val="00AF5DF8"/>
    <w:rsid w:val="00B93529"/>
    <w:rsid w:val="00BB0E90"/>
    <w:rsid w:val="00C3716B"/>
    <w:rsid w:val="00D40D58"/>
    <w:rsid w:val="00E87A76"/>
    <w:rsid w:val="00EA5A4C"/>
    <w:rsid w:val="00EE7101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BA2D8-CE4D-4471-9212-9DBAA9B3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93529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352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12</cp:revision>
  <dcterms:created xsi:type="dcterms:W3CDTF">2018-06-08T10:05:00Z</dcterms:created>
  <dcterms:modified xsi:type="dcterms:W3CDTF">2018-09-07T12:24:00Z</dcterms:modified>
</cp:coreProperties>
</file>