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5D" w:rsidRDefault="0074225D" w:rsidP="00382D53">
      <w:pPr>
        <w:widowControl/>
        <w:tabs>
          <w:tab w:val="center" w:pos="4536"/>
        </w:tabs>
        <w:suppressAutoHyphens w:val="0"/>
        <w:autoSpaceDN w:val="0"/>
        <w:adjustRightInd w:val="0"/>
        <w:jc w:val="right"/>
        <w:rPr>
          <w:rFonts w:ascii="Arial" w:hAnsi="Arial" w:cs="Arial"/>
          <w:b/>
          <w:bCs/>
          <w:lang w:val="pl-PL" w:eastAsia="pl-PL"/>
        </w:rPr>
      </w:pPr>
    </w:p>
    <w:p w:rsidR="0074225D" w:rsidRPr="004A60F2" w:rsidRDefault="0074225D" w:rsidP="00382D53">
      <w:pPr>
        <w:widowControl/>
        <w:tabs>
          <w:tab w:val="center" w:pos="4536"/>
        </w:tabs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iCs/>
          <w:lang w:val="pl-PL" w:eastAsia="pl-PL"/>
        </w:rPr>
      </w:pPr>
      <w:r w:rsidRPr="004A60F2">
        <w:rPr>
          <w:rFonts w:ascii="Times New Roman" w:hAnsi="Times New Roman" w:cs="Times New Roman"/>
          <w:i/>
          <w:iCs/>
          <w:lang w:val="pl-PL" w:eastAsia="pl-PL"/>
        </w:rPr>
        <w:t>Zał. Nr 6  do SIWZ</w:t>
      </w:r>
    </w:p>
    <w:p w:rsidR="0074225D" w:rsidRPr="004A60F2" w:rsidRDefault="0074225D" w:rsidP="00382D53">
      <w:pPr>
        <w:widowControl/>
        <w:tabs>
          <w:tab w:val="center" w:pos="4536"/>
        </w:tabs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i/>
          <w:iCs/>
          <w:lang w:val="pl-PL" w:eastAsia="pl-PL"/>
        </w:rPr>
      </w:pPr>
    </w:p>
    <w:p w:rsidR="0074225D" w:rsidRPr="004A60F2" w:rsidRDefault="0074225D" w:rsidP="00382D53">
      <w:pPr>
        <w:widowControl/>
        <w:tabs>
          <w:tab w:val="center" w:pos="4536"/>
        </w:tabs>
        <w:suppressAutoHyphens w:val="0"/>
        <w:autoSpaceDN w:val="0"/>
        <w:adjustRightInd w:val="0"/>
        <w:jc w:val="right"/>
        <w:rPr>
          <w:rFonts w:ascii="Arial" w:hAnsi="Arial" w:cs="Arial"/>
          <w:b/>
          <w:bCs/>
          <w:lang w:val="pl-PL" w:eastAsia="pl-PL"/>
        </w:rPr>
      </w:pPr>
    </w:p>
    <w:p w:rsidR="0074225D" w:rsidRPr="004A60F2" w:rsidRDefault="0074225D" w:rsidP="00382D53">
      <w:pPr>
        <w:widowControl/>
        <w:suppressAutoHyphens w:val="0"/>
        <w:autoSpaceDE/>
        <w:ind w:left="360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4A60F2">
        <w:rPr>
          <w:rFonts w:ascii="Times New Roman" w:hAnsi="Times New Roman" w:cs="Times New Roman"/>
          <w:b/>
          <w:bCs/>
          <w:lang w:val="pl-PL" w:eastAsia="pl-PL"/>
        </w:rPr>
        <w:t>Specyfikacja techniczna samochodu 9 osobowego przystosowanego do przewozu osób niepełnosprawnych z możliwością przewożenia 1 osoby na wózku inwalidzkim</w:t>
      </w:r>
    </w:p>
    <w:p w:rsidR="0074225D" w:rsidRPr="004A60F2" w:rsidRDefault="0074225D" w:rsidP="00382D53">
      <w:pPr>
        <w:widowControl/>
        <w:suppressAutoHyphens w:val="0"/>
        <w:autoSpaceDE/>
        <w:rPr>
          <w:rFonts w:ascii="Times New Roman" w:hAnsi="Times New Roman" w:cs="Times New Roman"/>
          <w:lang w:val="pl-PL"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7740"/>
        <w:gridCol w:w="1620"/>
        <w:gridCol w:w="1485"/>
        <w:gridCol w:w="2829"/>
      </w:tblGrid>
      <w:tr w:rsidR="0074225D" w:rsidRPr="004A60F2">
        <w:tc>
          <w:tcPr>
            <w:tcW w:w="8223" w:type="dxa"/>
            <w:gridSpan w:val="2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Parametry techniczne pojazdu wymagane przez Zamawiającego (1)</w:t>
            </w:r>
          </w:p>
        </w:tc>
        <w:tc>
          <w:tcPr>
            <w:tcW w:w="3105" w:type="dxa"/>
            <w:gridSpan w:val="2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 xml:space="preserve">Spełnienie wymogu przez Wykonawcę    </w:t>
            </w:r>
          </w:p>
        </w:tc>
        <w:tc>
          <w:tcPr>
            <w:tcW w:w="2829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Oferowane przez Wykonawcę</w:t>
            </w: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Lp</w:t>
            </w:r>
          </w:p>
        </w:tc>
        <w:tc>
          <w:tcPr>
            <w:tcW w:w="7740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1620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TAK</w:t>
            </w:r>
          </w:p>
        </w:tc>
        <w:tc>
          <w:tcPr>
            <w:tcW w:w="1485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NIE</w:t>
            </w:r>
          </w:p>
        </w:tc>
        <w:tc>
          <w:tcPr>
            <w:tcW w:w="2829" w:type="dxa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Fabrycznie nowy  2014r.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Rozstaw osi powyżej 3300 mm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7740" w:type="dxa"/>
          </w:tcPr>
          <w:p w:rsidR="0074225D" w:rsidRPr="004A60F2" w:rsidRDefault="0074225D" w:rsidP="00F848D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Lakier akrylowy – bez dopłaty – kolor do ustalenia</w:t>
            </w:r>
          </w:p>
          <w:p w:rsidR="0074225D" w:rsidRPr="004A60F2" w:rsidRDefault="0074225D" w:rsidP="00F848D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Silnik  wysokoprężny,  turbodoładowany, powyżwj 100KM 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norma min. EURO 5          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Oryginalne kombi  9 osobowe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Homologacja pojazdu do przewozu osób niepełnosprawnych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14157" w:type="dxa"/>
            <w:gridSpan w:val="5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Z wyposażeniem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Immobiliser,  +  autoalarm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centralny zamek z pilotem,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izolacja dźwiękowo-termiczna,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wspomaganie układu kierowniczego,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układ hamulcowy z ABS,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hamulce tarczowe wentylowane z przodu i z tyłu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systemy kontroli trakcji :  układ EDS lub równoważny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systemy kontroli trakcji : układ ASR lub równoważny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9228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9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systemy kontroli trakcji : układ MSR lub równoważny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92289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10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systemy kontroli trakcji : układ ESP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niezależne zawieszenie przednie i tylne ze stabilizatorem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napęd na koła przednie lub tylne,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obrotomierz elektroniczny,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lusterka boczne regulowane i podgrzewane  elektrycznie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skrzynia biegów min. 5- biegowa mechaniczna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klimatyzacja automatyczną Climatronik trzy strefowa - regulacją z nawiewem w  przedziale pasażerskim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poduszka powietrzna kierowcy i pasażera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pasy bezpieczeństwa z napinaczami dla</w:t>
            </w: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 xml:space="preserve"> 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>kierowcy i pasażera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19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zagłówki z regulacją wysokości na wszystkich siedzeniach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20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regulacja kolumny kierownicy w dwóch płaszczyznach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zabezpieczenie przed złamaniem blokady kierownicy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całkowite przeszklenie pojazdu, szyby termoizolacyjne / atermiczne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wycieraczki szyby przedniej z dwustopniowa regulacją prędkości i spryskiwaczem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24</w:t>
            </w:r>
          </w:p>
        </w:tc>
        <w:tc>
          <w:tcPr>
            <w:tcW w:w="7740" w:type="dxa"/>
          </w:tcPr>
          <w:p w:rsidR="0074225D" w:rsidRPr="004A60F2" w:rsidRDefault="0074225D" w:rsidP="00BE6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przesuwne prawe drzwi boczne z funkcją wspomagania domykania</w:t>
            </w:r>
          </w:p>
          <w:p w:rsidR="0074225D" w:rsidRPr="004A60F2" w:rsidRDefault="0074225D" w:rsidP="00BE6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25</w:t>
            </w:r>
          </w:p>
        </w:tc>
        <w:tc>
          <w:tcPr>
            <w:tcW w:w="7740" w:type="dxa"/>
          </w:tcPr>
          <w:p w:rsidR="0074225D" w:rsidRPr="004A60F2" w:rsidRDefault="0074225D" w:rsidP="00A72B7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tylne drzwi podnoszone do góry  z szybą ogrzewaną, wycieraczką i spryskiwaczem z funkcją wspomagania domykania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czujnik kontroli zapięcia pasów bezpieczeństwa dla kierowcy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stopień wejściowy boczny oświetlony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oświetlenie w podsufitce + gniazdo 12V w kabinie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29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wentylacja kabiny z recyrkulacją, filtr przeciwpyłowy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30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drugi wymiennik ciepła z osobną regulacją i nawiewami na przedział pasażerski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elektrycznie regulowane przednie szyby boczne 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32</w:t>
            </w:r>
          </w:p>
        </w:tc>
        <w:tc>
          <w:tcPr>
            <w:tcW w:w="7740" w:type="dxa"/>
          </w:tcPr>
          <w:p w:rsidR="0074225D" w:rsidRPr="004A60F2" w:rsidRDefault="0074225D" w:rsidP="00593CE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fotel kierowcy z regulacją wysokości, podparciem odcinka lędźwiowego i podłokietnikami + </w:t>
            </w: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pojedynczy fotel pasażera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w kabinie kierowcy z podłokietnikiem</w:t>
            </w:r>
          </w:p>
          <w:p w:rsidR="0074225D" w:rsidRPr="004A60F2" w:rsidRDefault="0074225D" w:rsidP="00593CE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wyjmowany i składany </w:t>
            </w: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drugi i trzeci rząd siedzeń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- siedzenia 2 miejscowe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składany i wyjmowany </w:t>
            </w: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czwarty rząd siedzeń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- siedzenie 3 miejscowy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wszystkie siedzenia wyposażone w 3 punktowe pasy bezwładnościowe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światła do jazdy dziennej  włączane automatycznie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sygnał dźwiękowy informujący o nie wyłączonych światłach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lampki kontrolne zaciągniętego hamulca ręcznego , awarii układu hamulcowego i poziomu płynu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39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reflektory przednie halogenowe +regulacja zasięgu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40</w:t>
            </w:r>
          </w:p>
        </w:tc>
        <w:tc>
          <w:tcPr>
            <w:tcW w:w="7740" w:type="dxa"/>
          </w:tcPr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trzecie światło stop+ światło przeciwmgielne z tyłu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41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7740" w:type="dxa"/>
          </w:tcPr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pełna tapicerka przedziału pasażerskiego, podsufitówka  welurowa lub materiałowa, </w:t>
            </w:r>
            <w:r w:rsidRPr="004A60F2">
              <w:rPr>
                <w:rFonts w:ascii="Tahoma" w:hAnsi="Tahoma" w:cs="Tahoma"/>
                <w:lang w:val="pl-PL" w:eastAsia="en-US"/>
              </w:rPr>
              <w:t>pełne tapicerowanie boków pojazdu</w:t>
            </w:r>
          </w:p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42</w:t>
            </w:r>
          </w:p>
        </w:tc>
        <w:tc>
          <w:tcPr>
            <w:tcW w:w="7740" w:type="dxa"/>
          </w:tcPr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uchwyty ułatwiające  wsiadanie i wysiadanie z przedziału pasażerskiego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43</w:t>
            </w:r>
          </w:p>
        </w:tc>
        <w:tc>
          <w:tcPr>
            <w:tcW w:w="7740" w:type="dxa"/>
          </w:tcPr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rolety na bocznych szybach przedziału pasażerskiego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przygotowanie do montażu radia – antena, głośniki szerokopasmowe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radio CD/RDS/MP3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gaśnica, trójkąt, apteczka, podnośnik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CE5F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opony zimowe 4 szt.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CE5F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fartuchy przeciwbłotne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0B1C6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49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dywaniki gumowe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CE5F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50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pełnowymiarowe koło zapasowe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14157" w:type="dxa"/>
            <w:gridSpan w:val="5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Przystosowanie do przewozu osoby niepełnosprawnej na wózku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Wszystkie fotele przestrzeni pasażerskiej szybko demontowane w układzie:  fotel 3 osobowy z 4 rzędu, fotel 2 osobowy z 3 rzędu i fotel 2 osobowy z 2 rzędu.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Wykładzina łatwo zmywalna, antypoślizgowa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Schowek – miejsce (pojemnik na pasy)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4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Szyny wzdłuż  mocujące 1wózek w podłodze pojazdu w miejscu drugiego rzędu siedzeń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5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Komplet pasów do mocowania 1 wózka inwalidzkiego do szyn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6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Pasy zabezpieczające osobę niepełnosprawną na wózku inwalidzkim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7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Najazdy teleskopowe aluminiowe z powłoką antypoślizgową  umożliwiająca wprowadzenie wózka z boku do pojazdu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8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Oznakow</w:t>
            </w:r>
            <w:r>
              <w:rPr>
                <w:rFonts w:ascii="Times New Roman" w:hAnsi="Times New Roman" w:cs="Times New Roman"/>
                <w:lang w:val="pl-PL" w:eastAsia="pl-PL"/>
              </w:rPr>
              <w:t xml:space="preserve">anie pojazdu z przodu i z tyłu 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>symbolem : pojazd dla osób niepełnosprawnych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14157" w:type="dxa"/>
            <w:gridSpan w:val="5"/>
          </w:tcPr>
          <w:p w:rsidR="0074225D" w:rsidRPr="004A60F2" w:rsidRDefault="0074225D" w:rsidP="004A60F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Minimalne warunki gwarancji: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1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24miesiące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bez limitu kilometrów 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2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36 miesięcy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na powłokę lakierniczą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>
        <w:tc>
          <w:tcPr>
            <w:tcW w:w="483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lang w:val="pl-PL" w:eastAsia="pl-PL"/>
              </w:rPr>
              <w:t>3</w:t>
            </w:r>
          </w:p>
        </w:tc>
        <w:tc>
          <w:tcPr>
            <w:tcW w:w="774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 xml:space="preserve">144 miesiące </w:t>
            </w:r>
            <w:r w:rsidRPr="004A60F2">
              <w:rPr>
                <w:rFonts w:ascii="Times New Roman" w:hAnsi="Times New Roman" w:cs="Times New Roman"/>
                <w:lang w:val="pl-PL" w:eastAsia="pl-PL"/>
              </w:rPr>
              <w:t xml:space="preserve"> na perforację elementów nadwozia</w:t>
            </w:r>
          </w:p>
        </w:tc>
        <w:tc>
          <w:tcPr>
            <w:tcW w:w="1620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1485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  <w:tc>
          <w:tcPr>
            <w:tcW w:w="2829" w:type="dxa"/>
          </w:tcPr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  <w:tr w:rsidR="0074225D" w:rsidRPr="004A60F2" w:rsidTr="004A60F2">
        <w:trPr>
          <w:trHeight w:val="637"/>
        </w:trPr>
        <w:tc>
          <w:tcPr>
            <w:tcW w:w="14157" w:type="dxa"/>
            <w:gridSpan w:val="5"/>
          </w:tcPr>
          <w:p w:rsidR="0074225D" w:rsidRPr="004A60F2" w:rsidRDefault="0074225D" w:rsidP="000A5343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lang w:val="pl-PL" w:eastAsia="pl-PL"/>
              </w:rPr>
            </w:pPr>
            <w:r w:rsidRPr="004A60F2">
              <w:rPr>
                <w:rFonts w:ascii="Times New Roman" w:hAnsi="Times New Roman" w:cs="Times New Roman"/>
                <w:b/>
                <w:bCs/>
                <w:lang w:val="pl-PL" w:eastAsia="pl-PL"/>
              </w:rPr>
              <w:t>Wymagany termin realizacji  - do 20 dni od podpisania umowy</w:t>
            </w:r>
          </w:p>
          <w:p w:rsidR="0074225D" w:rsidRPr="004A60F2" w:rsidRDefault="0074225D" w:rsidP="002E52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val="pl-PL" w:eastAsia="pl-PL"/>
              </w:rPr>
            </w:pPr>
          </w:p>
        </w:tc>
      </w:tr>
    </w:tbl>
    <w:p w:rsidR="0074225D" w:rsidRPr="004A60F2" w:rsidRDefault="0074225D" w:rsidP="00382D53">
      <w:pPr>
        <w:widowControl/>
        <w:suppressAutoHyphens w:val="0"/>
        <w:autoSpaceDE/>
        <w:rPr>
          <w:rFonts w:ascii="Times New Roman" w:hAnsi="Times New Roman" w:cs="Times New Roman"/>
          <w:b/>
          <w:bCs/>
          <w:lang w:val="pl-PL" w:eastAsia="pl-PL"/>
        </w:rPr>
      </w:pPr>
    </w:p>
    <w:p w:rsidR="0074225D" w:rsidRPr="004A60F2" w:rsidRDefault="0074225D" w:rsidP="00382D53">
      <w:pPr>
        <w:widowControl/>
        <w:suppressAutoHyphens w:val="0"/>
        <w:autoSpaceDE/>
        <w:rPr>
          <w:rFonts w:ascii="Times New Roman" w:hAnsi="Times New Roman" w:cs="Times New Roman"/>
          <w:b/>
          <w:bCs/>
          <w:lang w:val="pl-PL" w:eastAsia="pl-PL"/>
        </w:rPr>
      </w:pPr>
      <w:r w:rsidRPr="004A60F2">
        <w:rPr>
          <w:rFonts w:ascii="Times New Roman" w:hAnsi="Times New Roman" w:cs="Times New Roman"/>
          <w:b/>
          <w:bCs/>
          <w:lang w:val="pl-PL" w:eastAsia="pl-PL"/>
        </w:rPr>
        <w:t>UWAGA:</w:t>
      </w:r>
    </w:p>
    <w:p w:rsidR="0074225D" w:rsidRPr="004A60F2" w:rsidRDefault="0074225D" w:rsidP="00382D53">
      <w:pPr>
        <w:widowControl/>
        <w:suppressAutoHyphens w:val="0"/>
        <w:autoSpaceDE/>
        <w:rPr>
          <w:rFonts w:ascii="Times New Roman" w:hAnsi="Times New Roman" w:cs="Times New Roman"/>
          <w:b/>
          <w:bCs/>
          <w:lang w:val="pl-PL" w:eastAsia="pl-PL"/>
        </w:rPr>
      </w:pPr>
      <w:r w:rsidRPr="004A60F2">
        <w:rPr>
          <w:rFonts w:ascii="Times New Roman" w:hAnsi="Times New Roman" w:cs="Times New Roman"/>
          <w:b/>
          <w:bCs/>
          <w:lang w:val="pl-PL" w:eastAsia="pl-PL"/>
        </w:rPr>
        <w:t xml:space="preserve"> Prawą stronę tej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p w:rsidR="0074225D" w:rsidRDefault="0074225D">
      <w:pPr>
        <w:widowControl/>
        <w:suppressAutoHyphens w:val="0"/>
        <w:autoSpaceDE/>
        <w:rPr>
          <w:rFonts w:ascii="Times New Roman" w:hAnsi="Times New Roman" w:cs="Times New Roman"/>
          <w:lang w:val="pl-PL" w:eastAsia="pl-PL"/>
        </w:rPr>
      </w:pPr>
    </w:p>
    <w:p w:rsidR="0074225D" w:rsidRDefault="0074225D">
      <w:pPr>
        <w:widowControl/>
        <w:suppressAutoHyphens w:val="0"/>
        <w:autoSpaceDE/>
        <w:rPr>
          <w:rFonts w:ascii="Times New Roman" w:hAnsi="Times New Roman" w:cs="Times New Roman"/>
          <w:lang w:val="pl-PL" w:eastAsia="pl-PL"/>
        </w:rPr>
      </w:pPr>
    </w:p>
    <w:p w:rsidR="0074225D" w:rsidRDefault="0074225D">
      <w:pPr>
        <w:widowControl/>
        <w:suppressAutoHyphens w:val="0"/>
        <w:autoSpaceDE/>
        <w:rPr>
          <w:rFonts w:ascii="Times New Roman" w:hAnsi="Times New Roman" w:cs="Times New Roman"/>
          <w:lang w:val="pl-PL" w:eastAsia="pl-PL"/>
        </w:rPr>
      </w:pPr>
    </w:p>
    <w:p w:rsidR="0074225D" w:rsidRDefault="0074225D">
      <w:pPr>
        <w:widowControl/>
        <w:suppressAutoHyphens w:val="0"/>
        <w:autoSpaceDE/>
        <w:rPr>
          <w:rFonts w:ascii="Times New Roman" w:hAnsi="Times New Roman" w:cs="Times New Roman"/>
          <w:lang w:val="pl-PL" w:eastAsia="pl-PL"/>
        </w:rPr>
      </w:pPr>
    </w:p>
    <w:p w:rsidR="0074225D" w:rsidRDefault="0074225D" w:rsidP="001606F0">
      <w:pPr>
        <w:tabs>
          <w:tab w:val="left" w:pos="284"/>
          <w:tab w:val="left" w:pos="5670"/>
        </w:tabs>
        <w:jc w:val="both"/>
        <w:rPr>
          <w:rFonts w:ascii="Times New Roman" w:hAnsi="Times New Roman" w:cs="Times New Roman"/>
          <w:lang w:val="pl-PL"/>
        </w:rPr>
      </w:pPr>
      <w:r w:rsidRPr="001606F0">
        <w:rPr>
          <w:lang w:val="pl-P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pl-PL"/>
        </w:rPr>
        <w:t>...............................................</w:t>
      </w:r>
      <w:r>
        <w:rPr>
          <w:rFonts w:ascii="Times New Roman" w:hAnsi="Times New Roman" w:cs="Times New Roman"/>
          <w:lang w:val="pl-PL"/>
        </w:rPr>
        <w:tab/>
        <w:t xml:space="preserve">                                                                    ........................................................</w:t>
      </w:r>
    </w:p>
    <w:p w:rsidR="0074225D" w:rsidRPr="001606F0" w:rsidRDefault="0074225D" w:rsidP="001606F0">
      <w:pPr>
        <w:tabs>
          <w:tab w:val="left" w:pos="709"/>
          <w:tab w:val="left" w:pos="5245"/>
        </w:tabs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/>
        </w:rPr>
        <w:tab/>
      </w:r>
      <w:r w:rsidRPr="001606F0">
        <w:rPr>
          <w:rFonts w:ascii="Times New Roman" w:hAnsi="Times New Roman" w:cs="Times New Roman"/>
          <w:sz w:val="20"/>
          <w:szCs w:val="20"/>
          <w:lang w:val="pl-PL"/>
        </w:rPr>
        <w:t>(miejscowość, data)</w:t>
      </w:r>
      <w:r w:rsidRPr="001606F0"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</w:t>
      </w:r>
      <w:r w:rsidRPr="001606F0">
        <w:rPr>
          <w:rFonts w:ascii="Times New Roman" w:hAnsi="Times New Roman" w:cs="Times New Roman"/>
          <w:sz w:val="20"/>
          <w:szCs w:val="20"/>
          <w:lang w:val="pl-PL"/>
        </w:rPr>
        <w:t xml:space="preserve">   (podpis oferenta lub upoważnionych osób)</w:t>
      </w:r>
    </w:p>
    <w:sectPr w:rsidR="0074225D" w:rsidRPr="001606F0" w:rsidSect="00A7210F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D53"/>
    <w:rsid w:val="00024325"/>
    <w:rsid w:val="0006431F"/>
    <w:rsid w:val="000A5343"/>
    <w:rsid w:val="000B1C60"/>
    <w:rsid w:val="000F41E6"/>
    <w:rsid w:val="001606F0"/>
    <w:rsid w:val="00275085"/>
    <w:rsid w:val="00292F4F"/>
    <w:rsid w:val="002A024B"/>
    <w:rsid w:val="002D307E"/>
    <w:rsid w:val="002E1174"/>
    <w:rsid w:val="002E5272"/>
    <w:rsid w:val="0032464B"/>
    <w:rsid w:val="00382D53"/>
    <w:rsid w:val="00435034"/>
    <w:rsid w:val="0046592B"/>
    <w:rsid w:val="00480C2B"/>
    <w:rsid w:val="004A60F2"/>
    <w:rsid w:val="004D772C"/>
    <w:rsid w:val="00574088"/>
    <w:rsid w:val="00593CE2"/>
    <w:rsid w:val="005A1181"/>
    <w:rsid w:val="005D73A3"/>
    <w:rsid w:val="005D7A6E"/>
    <w:rsid w:val="005F7B3D"/>
    <w:rsid w:val="00646992"/>
    <w:rsid w:val="00673FC4"/>
    <w:rsid w:val="0074225D"/>
    <w:rsid w:val="00750B63"/>
    <w:rsid w:val="00754056"/>
    <w:rsid w:val="007F6621"/>
    <w:rsid w:val="00866378"/>
    <w:rsid w:val="008954B2"/>
    <w:rsid w:val="008D5953"/>
    <w:rsid w:val="008E63F0"/>
    <w:rsid w:val="00917D72"/>
    <w:rsid w:val="00922893"/>
    <w:rsid w:val="009271DD"/>
    <w:rsid w:val="009519CD"/>
    <w:rsid w:val="009A2964"/>
    <w:rsid w:val="00A3390E"/>
    <w:rsid w:val="00A45765"/>
    <w:rsid w:val="00A7210F"/>
    <w:rsid w:val="00A72B79"/>
    <w:rsid w:val="00B34246"/>
    <w:rsid w:val="00B44F99"/>
    <w:rsid w:val="00BE6AD7"/>
    <w:rsid w:val="00C10C38"/>
    <w:rsid w:val="00C25EB4"/>
    <w:rsid w:val="00C81E55"/>
    <w:rsid w:val="00CD3B1F"/>
    <w:rsid w:val="00CE5BB6"/>
    <w:rsid w:val="00CE5F5A"/>
    <w:rsid w:val="00CF7325"/>
    <w:rsid w:val="00D019BD"/>
    <w:rsid w:val="00D806FC"/>
    <w:rsid w:val="00DD196E"/>
    <w:rsid w:val="00E13F2C"/>
    <w:rsid w:val="00E41279"/>
    <w:rsid w:val="00EB39AF"/>
    <w:rsid w:val="00ED4B5E"/>
    <w:rsid w:val="00F23AB6"/>
    <w:rsid w:val="00F467F2"/>
    <w:rsid w:val="00F848DE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606F0"/>
    <w:pPr>
      <w:widowControl w:val="0"/>
      <w:suppressAutoHyphens/>
      <w:autoSpaceDE w:val="0"/>
    </w:pPr>
    <w:rPr>
      <w:rFonts w:ascii="Courier New" w:eastAsia="Times New Roman" w:hAnsi="Courier New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2D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810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urzad</cp:lastModifiedBy>
  <cp:revision>8</cp:revision>
  <cp:lastPrinted>2014-07-29T08:45:00Z</cp:lastPrinted>
  <dcterms:created xsi:type="dcterms:W3CDTF">2014-07-16T20:08:00Z</dcterms:created>
  <dcterms:modified xsi:type="dcterms:W3CDTF">2014-07-29T08:55:00Z</dcterms:modified>
</cp:coreProperties>
</file>