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D5" w:rsidRPr="00152CE4" w:rsidRDefault="00664BD5" w:rsidP="00664BD5">
      <w:pPr>
        <w:ind w:left="7080"/>
        <w:jc w:val="both"/>
      </w:pPr>
      <w:r w:rsidRPr="00152CE4">
        <w:t xml:space="preserve">Załącznik nr 5 </w:t>
      </w:r>
    </w:p>
    <w:p w:rsidR="00664BD5" w:rsidRPr="00152CE4" w:rsidRDefault="00664BD5" w:rsidP="00664BD5">
      <w:pPr>
        <w:jc w:val="both"/>
      </w:pPr>
    </w:p>
    <w:p w:rsidR="00664BD5" w:rsidRPr="00152CE4" w:rsidRDefault="00664BD5" w:rsidP="00664BD5">
      <w:pPr>
        <w:jc w:val="both"/>
      </w:pPr>
    </w:p>
    <w:p w:rsidR="00664BD5" w:rsidRPr="00664BD5" w:rsidRDefault="00664BD5" w:rsidP="00664BD5">
      <w:pPr>
        <w:jc w:val="center"/>
        <w:rPr>
          <w:b/>
          <w:sz w:val="28"/>
        </w:rPr>
      </w:pPr>
      <w:r w:rsidRPr="00664BD5">
        <w:rPr>
          <w:b/>
          <w:sz w:val="28"/>
        </w:rPr>
        <w:t>Umowa - WZÓR</w:t>
      </w:r>
    </w:p>
    <w:p w:rsidR="00664BD5" w:rsidRPr="00152CE4" w:rsidRDefault="00664BD5" w:rsidP="00664BD5">
      <w:pPr>
        <w:jc w:val="both"/>
      </w:pPr>
    </w:p>
    <w:p w:rsidR="00664BD5" w:rsidRDefault="00664BD5" w:rsidP="00E7360B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zawarta w dniu ............ 2014 r. pomiędzy Zakładem Gospodarki Komunalnej </w:t>
      </w:r>
      <w:r>
        <w:rPr>
          <w:b w:val="0"/>
        </w:rPr>
        <w:br/>
        <w:t>i Mieszkaniowej ul. Wojska Polskiego 2, 11-410 Barciany, NIP 742-10-05-151, zwaną dalej w treści umowy „Zamawiającym” reprezentowanym przez :</w:t>
      </w:r>
    </w:p>
    <w:p w:rsidR="00664BD5" w:rsidRDefault="00664BD5" w:rsidP="00E7360B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Mirosława </w:t>
      </w:r>
      <w:proofErr w:type="spellStart"/>
      <w:r>
        <w:rPr>
          <w:b w:val="0"/>
        </w:rPr>
        <w:t>Zinkiewicza</w:t>
      </w:r>
      <w:proofErr w:type="spellEnd"/>
      <w:r>
        <w:rPr>
          <w:b w:val="0"/>
        </w:rPr>
        <w:t xml:space="preserve"> – kierownika </w:t>
      </w:r>
      <w:proofErr w:type="spellStart"/>
      <w:r>
        <w:rPr>
          <w:b w:val="0"/>
        </w:rPr>
        <w:t>ZGKiM</w:t>
      </w:r>
      <w:proofErr w:type="spellEnd"/>
    </w:p>
    <w:p w:rsidR="00664BD5" w:rsidRPr="00365DD9" w:rsidRDefault="00664BD5" w:rsidP="00E7360B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>Brygidę Skopek – główną księgową</w:t>
      </w:r>
    </w:p>
    <w:p w:rsidR="00664BD5" w:rsidRDefault="00664BD5" w:rsidP="00E7360B">
      <w:pPr>
        <w:spacing w:line="360" w:lineRule="auto"/>
        <w:jc w:val="both"/>
        <w:rPr>
          <w:rFonts w:eastAsia="Times New Roman"/>
        </w:rPr>
      </w:pPr>
    </w:p>
    <w:p w:rsidR="00664BD5" w:rsidRDefault="00664BD5" w:rsidP="00E7360B">
      <w:pPr>
        <w:pStyle w:val="Tekstpodstawowy2"/>
        <w:spacing w:line="360" w:lineRule="auto"/>
      </w:pPr>
      <w:r>
        <w:t>a .............................................................................................................................</w:t>
      </w:r>
    </w:p>
    <w:p w:rsidR="00664BD5" w:rsidRDefault="00664BD5" w:rsidP="00E736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REGON …………………………NIP………………………………………………….. </w:t>
      </w:r>
    </w:p>
    <w:p w:rsidR="00664BD5" w:rsidRDefault="00664BD5" w:rsidP="00E7360B">
      <w:pPr>
        <w:pStyle w:val="Tekstpodstawowy2"/>
        <w:spacing w:line="360" w:lineRule="auto"/>
      </w:pPr>
      <w:r>
        <w:t>zarejestrowanym w ……………………………………………………..………………… , reprezentowanym przez:</w:t>
      </w:r>
    </w:p>
    <w:p w:rsidR="00664BD5" w:rsidRDefault="00664BD5" w:rsidP="00E7360B">
      <w:pPr>
        <w:spacing w:line="360" w:lineRule="auto"/>
        <w:jc w:val="both"/>
        <w:rPr>
          <w:rFonts w:eastAsia="Times New Roman"/>
        </w:rPr>
      </w:pPr>
    </w:p>
    <w:p w:rsidR="00664BD5" w:rsidRDefault="00664BD5" w:rsidP="00E736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1………………………………………….</w:t>
      </w:r>
    </w:p>
    <w:p w:rsidR="00664BD5" w:rsidRDefault="00664BD5" w:rsidP="00E7360B">
      <w:pPr>
        <w:spacing w:line="360" w:lineRule="auto"/>
        <w:jc w:val="both"/>
        <w:rPr>
          <w:rFonts w:eastAsia="Times New Roman"/>
        </w:rPr>
      </w:pPr>
    </w:p>
    <w:p w:rsidR="00664BD5" w:rsidRDefault="00664BD5" w:rsidP="00E7360B">
      <w:pPr>
        <w:spacing w:line="360" w:lineRule="auto"/>
        <w:jc w:val="both"/>
      </w:pPr>
      <w:r>
        <w:rPr>
          <w:rFonts w:eastAsia="Times New Roman"/>
        </w:rPr>
        <w:t xml:space="preserve">zwanym dalej </w:t>
      </w:r>
      <w:r>
        <w:rPr>
          <w:rFonts w:eastAsia="Times New Roman"/>
          <w:b/>
        </w:rPr>
        <w:t>Wykonawcą</w:t>
      </w:r>
      <w:r>
        <w:rPr>
          <w:rFonts w:eastAsia="Times New Roman"/>
        </w:rPr>
        <w:t xml:space="preserve"> została zawarta umowa o następującej treści</w:t>
      </w:r>
    </w:p>
    <w:p w:rsidR="00664BD5" w:rsidRPr="00152CE4" w:rsidRDefault="00664BD5" w:rsidP="00E7360B">
      <w:pPr>
        <w:spacing w:line="360" w:lineRule="auto"/>
        <w:jc w:val="both"/>
      </w:pPr>
    </w:p>
    <w:p w:rsidR="00664BD5" w:rsidRPr="00152CE4" w:rsidRDefault="00664BD5" w:rsidP="00E7360B">
      <w:pPr>
        <w:spacing w:line="360" w:lineRule="auto"/>
        <w:jc w:val="center"/>
      </w:pPr>
      <w:r>
        <w:t>§ 1</w:t>
      </w:r>
    </w:p>
    <w:p w:rsidR="00664BD5" w:rsidRPr="00152CE4" w:rsidRDefault="00664BD5" w:rsidP="00E7360B">
      <w:pPr>
        <w:widowControl/>
        <w:suppressAutoHyphens/>
        <w:autoSpaceDE/>
        <w:autoSpaceDN/>
        <w:adjustRightInd/>
        <w:spacing w:before="100" w:beforeAutospacing="1" w:after="100" w:afterAutospacing="1" w:line="360" w:lineRule="auto"/>
        <w:jc w:val="both"/>
      </w:pPr>
      <w:r>
        <w:t xml:space="preserve">Przedmiotem zamówienia </w:t>
      </w:r>
      <w:r w:rsidR="00E7360B">
        <w:t xml:space="preserve">jest </w:t>
      </w:r>
      <w:r>
        <w:t xml:space="preserve">dostawa sprzętu do żurawia HDS 500 MARREL HMF, rok produkcji 2000. Zamawiany sprzęt to: </w:t>
      </w:r>
      <w:r w:rsidRPr="000D028B">
        <w:rPr>
          <w:rFonts w:eastAsia="Times New Roman"/>
        </w:rPr>
        <w:t>Chwytak </w:t>
      </w:r>
      <w:r>
        <w:rPr>
          <w:rFonts w:eastAsia="Times New Roman"/>
        </w:rPr>
        <w:t>do gałęzi i drewna</w:t>
      </w:r>
      <w:r>
        <w:t xml:space="preserve">, Łącznik </w:t>
      </w:r>
      <w:r>
        <w:rPr>
          <w:rFonts w:eastAsia="Times New Roman"/>
        </w:rPr>
        <w:t xml:space="preserve">widły </w:t>
      </w:r>
      <w:r>
        <w:t>–</w:t>
      </w:r>
      <w:r>
        <w:rPr>
          <w:rFonts w:eastAsia="Times New Roman"/>
        </w:rPr>
        <w:t xml:space="preserve"> </w:t>
      </w:r>
      <w:r w:rsidRPr="000D028B">
        <w:rPr>
          <w:rFonts w:eastAsia="Times New Roman"/>
        </w:rPr>
        <w:t>rotator</w:t>
      </w:r>
      <w:r>
        <w:t xml:space="preserve">, Łącznik </w:t>
      </w:r>
      <w:r>
        <w:rPr>
          <w:rFonts w:eastAsia="Times New Roman"/>
        </w:rPr>
        <w:t xml:space="preserve">rotator </w:t>
      </w:r>
      <w:r>
        <w:t>–</w:t>
      </w:r>
      <w:r>
        <w:rPr>
          <w:rFonts w:eastAsia="Times New Roman"/>
        </w:rPr>
        <w:t xml:space="preserve"> </w:t>
      </w:r>
      <w:r w:rsidRPr="000D028B">
        <w:rPr>
          <w:rFonts w:eastAsia="Times New Roman"/>
        </w:rPr>
        <w:t>żuraw</w:t>
      </w:r>
      <w:r>
        <w:t xml:space="preserve">, </w:t>
      </w:r>
      <w:r w:rsidRPr="000D028B">
        <w:rPr>
          <w:rFonts w:eastAsia="Times New Roman"/>
        </w:rPr>
        <w:t>Widły Grawitacyjne</w:t>
      </w:r>
      <w:r>
        <w:t xml:space="preserve">, </w:t>
      </w:r>
      <w:r w:rsidRPr="000D028B">
        <w:rPr>
          <w:rFonts w:eastAsia="Times New Roman"/>
        </w:rPr>
        <w:t>Rotator do chwytaka</w:t>
      </w:r>
      <w:r>
        <w:t xml:space="preserve">, </w:t>
      </w:r>
      <w:r>
        <w:rPr>
          <w:rFonts w:eastAsia="Times New Roman"/>
        </w:rPr>
        <w:t>C</w:t>
      </w:r>
      <w:r w:rsidRPr="000D028B">
        <w:rPr>
          <w:rFonts w:eastAsia="Times New Roman"/>
        </w:rPr>
        <w:t xml:space="preserve">hwytak </w:t>
      </w:r>
      <w:r>
        <w:rPr>
          <w:rFonts w:eastAsia="Times New Roman"/>
        </w:rPr>
        <w:t>czerpakowy</w:t>
      </w:r>
      <w:r>
        <w:t xml:space="preserve"> oraz S</w:t>
      </w:r>
      <w:r>
        <w:rPr>
          <w:rFonts w:eastAsia="Times New Roman"/>
        </w:rPr>
        <w:t>zybkozłącza</w:t>
      </w:r>
      <w:r>
        <w:t xml:space="preserve"> </w:t>
      </w:r>
      <w:r w:rsidRPr="00152CE4">
        <w:t>według wymagań stawianych przez Zamawiającego.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2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 xml:space="preserve">Wartość     brutto      (z     VAT)      </w:t>
      </w:r>
      <w:r w:rsidR="00664BD5">
        <w:t xml:space="preserve">przedmiotu      umowy    </w:t>
      </w:r>
      <w:r w:rsidR="00664BD5" w:rsidRPr="00152CE4">
        <w:t>wynosi</w:t>
      </w:r>
      <w:r w:rsidR="00664BD5">
        <w:t xml:space="preserve"> ….………...………</w:t>
      </w:r>
      <w:r w:rsidR="00664BD5" w:rsidRPr="00152CE4">
        <w:t>zł.</w:t>
      </w:r>
    </w:p>
    <w:p w:rsidR="00664BD5" w:rsidRPr="00152CE4" w:rsidRDefault="00664BD5" w:rsidP="00E7360B">
      <w:pPr>
        <w:spacing w:line="360" w:lineRule="auto"/>
        <w:jc w:val="both"/>
      </w:pPr>
      <w:r w:rsidRPr="00152CE4">
        <w:t>(słownie:</w:t>
      </w:r>
      <w:r>
        <w:t>…………………………………………………………………………..........</w:t>
      </w:r>
      <w:r w:rsidRPr="00152CE4">
        <w:t>), w tym</w:t>
      </w:r>
    </w:p>
    <w:p w:rsidR="00664BD5" w:rsidRPr="00152CE4" w:rsidRDefault="00664BD5" w:rsidP="00E7360B">
      <w:pPr>
        <w:spacing w:line="360" w:lineRule="auto"/>
        <w:jc w:val="both"/>
      </w:pPr>
      <w:r w:rsidRPr="00152CE4">
        <w:t>podatek VAT</w:t>
      </w:r>
      <w:r w:rsidRPr="00152CE4">
        <w:tab/>
      </w:r>
      <w:r>
        <w:t>………………</w:t>
      </w:r>
      <w:r w:rsidRPr="00152CE4">
        <w:t>zł.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Wartoś</w:t>
      </w:r>
      <w:r w:rsidR="00664BD5">
        <w:t>ć netto przedmiotu umowy wynosi ……………………</w:t>
      </w:r>
      <w:r w:rsidR="00664BD5" w:rsidRPr="00152CE4">
        <w:t>zł.</w:t>
      </w:r>
    </w:p>
    <w:p w:rsidR="00664BD5" w:rsidRPr="00152CE4" w:rsidRDefault="00664BD5" w:rsidP="00E7360B">
      <w:pPr>
        <w:spacing w:line="360" w:lineRule="auto"/>
        <w:jc w:val="both"/>
      </w:pPr>
      <w:r>
        <w:t>(słownie: ……………………………………………………………………………..………)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3. </w:t>
      </w:r>
      <w:r w:rsidR="00664BD5" w:rsidRPr="00152CE4">
        <w:t>Cena ta obejmuje wartość przedmiotu umowy zgodnie z ofertą Wykonawcy z dnia</w:t>
      </w:r>
      <w:r w:rsidR="00664BD5">
        <w:t xml:space="preserve"> …………………</w:t>
      </w:r>
      <w:r w:rsidR="00664BD5" w:rsidRPr="00152CE4">
        <w:tab/>
      </w:r>
    </w:p>
    <w:p w:rsidR="00664BD5" w:rsidRPr="00152CE4" w:rsidRDefault="00300A2D" w:rsidP="00E7360B">
      <w:pPr>
        <w:spacing w:line="360" w:lineRule="auto"/>
        <w:jc w:val="both"/>
      </w:pPr>
      <w:r>
        <w:t xml:space="preserve">4. </w:t>
      </w:r>
      <w:r w:rsidR="00664BD5" w:rsidRPr="00152CE4">
        <w:t xml:space="preserve">Faktura zostanie wystawiona przez Wykonawcę po podpisaniu przez strony protokołu </w:t>
      </w:r>
      <w:r w:rsidR="00664BD5" w:rsidRPr="00152CE4">
        <w:lastRenderedPageBreak/>
        <w:t>odbioru przedmiotu umowy.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5. </w:t>
      </w:r>
      <w:r w:rsidR="00664BD5" w:rsidRPr="00152CE4">
        <w:t>Zamawiający wpłaci na konto Wykonawcy nr</w:t>
      </w:r>
      <w:r w:rsidR="00664BD5" w:rsidRPr="00152CE4">
        <w:tab/>
      </w:r>
    </w:p>
    <w:p w:rsidR="00664BD5" w:rsidRPr="00152CE4" w:rsidRDefault="00664BD5" w:rsidP="00E7360B">
      <w:pPr>
        <w:spacing w:line="360" w:lineRule="auto"/>
        <w:jc w:val="both"/>
      </w:pPr>
      <w:r w:rsidRPr="00152CE4">
        <w:t xml:space="preserve">kwotę o której mowa w ust. 1, w terminie 14 dni od daty przedłożenia Zamawiającemu </w:t>
      </w:r>
      <w:r>
        <w:t>prawidłowo wystawionej faktury.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3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 xml:space="preserve">Wykonawca zobowiązuje się do realizacji przedmiotu umowy w terminie </w:t>
      </w:r>
      <w:r w:rsidR="00664BD5">
        <w:t>30</w:t>
      </w:r>
      <w:r w:rsidR="00664BD5" w:rsidRPr="00152CE4">
        <w:t xml:space="preserve"> dni od daty podpisania umowy.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Wykonawca zobowiązuje się dostarczyć przedmiot umowy w podanych przez Za</w:t>
      </w:r>
      <w:r w:rsidR="00664BD5">
        <w:t xml:space="preserve">mawiającego ilościach do siedziby zakładu. </w:t>
      </w:r>
    </w:p>
    <w:p w:rsidR="00664BD5" w:rsidRDefault="00664BD5" w:rsidP="00E7360B">
      <w:pPr>
        <w:spacing w:line="360" w:lineRule="auto"/>
        <w:jc w:val="both"/>
      </w:pPr>
      <w:r>
        <w:t xml:space="preserve">3. </w:t>
      </w:r>
      <w:r w:rsidRPr="00152CE4">
        <w:t>Koszt transportu do miejsc</w:t>
      </w:r>
      <w:r>
        <w:t>a określonego</w:t>
      </w:r>
      <w:r w:rsidRPr="00152CE4">
        <w:t xml:space="preserve"> w ust. 2 ponosi Wykonawca</w:t>
      </w:r>
    </w:p>
    <w:p w:rsidR="00664BD5" w:rsidRPr="00152CE4" w:rsidRDefault="00664BD5" w:rsidP="00E7360B">
      <w:pPr>
        <w:spacing w:line="360" w:lineRule="auto"/>
        <w:jc w:val="both"/>
      </w:pPr>
      <w:r>
        <w:t xml:space="preserve">4. </w:t>
      </w:r>
      <w:r w:rsidRPr="00152CE4">
        <w:t>Podczas odbioru przedmiotu umowy Wykonawca sporządzi „protokół odbioru", który zostanie podpisany przez strony umowy.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4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>Wykonawca zobowiązuje się zawiadomić Zamawiającego z jednodniowym wyprzedzeniem o terminie dostarczenia przedmiotu umowy.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Strony dopuszczają zawiadomienie w formie pisemnej lub telefonicznej.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3. </w:t>
      </w:r>
      <w:r w:rsidR="00664BD5" w:rsidRPr="00152CE4">
        <w:t>Protokół odbioru przedmiotu umowy sporządzony zostanie przez Wykonawcę w 2 egzemplarzach, po 1 egzemplarzu dla każdej ze stron i podpisany przez obie strony.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4. </w:t>
      </w:r>
      <w:r w:rsidR="00664BD5" w:rsidRPr="00152CE4">
        <w:t>Wykonawca dołącza do protokołu odbioru gwarancję producenta sprzętu.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5. </w:t>
      </w:r>
      <w:r w:rsidR="00664BD5" w:rsidRPr="00152CE4">
        <w:t>Po dostarczeniu przedmiotu umowy, Strony umowy dokonają sprawdzenia zgodności parametrów, stanu technicznego i wyposażenia dostarczonego sprzętu z za</w:t>
      </w:r>
      <w:r>
        <w:t>ł. Nr 1 do zapytania ofertowego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6. </w:t>
      </w:r>
      <w:r w:rsidR="00664BD5" w:rsidRPr="00152CE4">
        <w:t>W przypadku stwierdzenia uszkodzeń lub rozbieżności z parametrami określonymi w zał. Nr 1, o którym mowa w ust. 5, Wykonawca dostarczy w terminie 48 godzin sprzęt wolny od wad.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5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>Zamawiający zastrzega sobie prawo dochodzenia odsetek ustawowych i kar umownych w niżej</w:t>
      </w:r>
      <w:r>
        <w:t xml:space="preserve"> </w:t>
      </w:r>
      <w:r w:rsidR="00664BD5" w:rsidRPr="00152CE4">
        <w:t>określonych sytuacjach i wysokościach:</w:t>
      </w:r>
    </w:p>
    <w:p w:rsidR="00664BD5" w:rsidRPr="00152CE4" w:rsidRDefault="00664BD5" w:rsidP="00E7360B">
      <w:pPr>
        <w:pStyle w:val="Akapitzlist"/>
        <w:numPr>
          <w:ilvl w:val="0"/>
          <w:numId w:val="2"/>
        </w:numPr>
        <w:spacing w:line="360" w:lineRule="auto"/>
        <w:jc w:val="both"/>
      </w:pPr>
      <w:r w:rsidRPr="00152CE4">
        <w:t>Wykonawca zapłaci Zamawiającemu karę za opóźnienie w realizacji dostawy w wysokości 1 % wynagrodzenia brutto, o którym mowa w § 2 ust. 1 za każdy dzień roboczy opóźnienia,</w:t>
      </w:r>
    </w:p>
    <w:p w:rsidR="00664BD5" w:rsidRPr="00152CE4" w:rsidRDefault="00664BD5" w:rsidP="00E7360B">
      <w:pPr>
        <w:pStyle w:val="Akapitzlist"/>
        <w:numPr>
          <w:ilvl w:val="0"/>
          <w:numId w:val="2"/>
        </w:numPr>
        <w:spacing w:line="360" w:lineRule="auto"/>
        <w:jc w:val="both"/>
      </w:pPr>
      <w:r w:rsidRPr="00152CE4">
        <w:t xml:space="preserve">Wykonawca zapłaci Zamawiającemu karę umowną za opóźnienie w wymianie towaru wadliwego na wolny od wad w wysokości 1 % wynagrodzenia brutto, </w:t>
      </w:r>
      <w:r w:rsidR="00300A2D">
        <w:br/>
      </w:r>
      <w:r w:rsidRPr="00152CE4">
        <w:t>o którym mowa w § 2 ust. 1 za każdy dzień kalendarzowy opóźnienia.</w:t>
      </w:r>
    </w:p>
    <w:p w:rsidR="00664BD5" w:rsidRPr="00152CE4" w:rsidRDefault="00300A2D" w:rsidP="00E7360B">
      <w:pPr>
        <w:spacing w:line="360" w:lineRule="auto"/>
        <w:jc w:val="both"/>
      </w:pPr>
      <w:r>
        <w:lastRenderedPageBreak/>
        <w:t xml:space="preserve">2. </w:t>
      </w:r>
      <w:r w:rsidR="00664BD5" w:rsidRPr="00152CE4">
        <w:t>W przypadku, gdy szkoda spowodowana niewykonaniem obowiązku wynikającego z niniejszej</w:t>
      </w:r>
      <w:r>
        <w:t xml:space="preserve"> </w:t>
      </w:r>
      <w:r w:rsidR="00664BD5" w:rsidRPr="00152CE4">
        <w:t>umowy przekracza wysokość kar umownych, poszkodowana tym strona może, niezależnie od kar umownych, dochodzić odszkodowania na zasadach ogólnych.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6</w:t>
      </w:r>
    </w:p>
    <w:p w:rsidR="00664BD5" w:rsidRPr="00152CE4" w:rsidRDefault="00664BD5" w:rsidP="00E7360B">
      <w:pPr>
        <w:spacing w:line="360" w:lineRule="auto"/>
        <w:jc w:val="both"/>
      </w:pPr>
      <w:r w:rsidRPr="00152CE4">
        <w:t>Prawo własności do dostarczonego sprzętu przejdzie na Zamawiającego po podpisaniu protokołu odbioru przez Strony umowy i dokonaniu zapłaty faktury przez Zamawiającego. Ryzyko utraty czy uszkodzenia sprzętu przechodzi na Zamawiającego po dokonaniu dostawy i podpisaniu protokołu odbioru przez Strony umowy.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7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>Wykonawca gwarantuje, że sprzęt będący przedmiotem umowy jest wolny od wad fizycznych i posiada gwarancję producenta.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Wykonawca zapewnia bezpłatny serwis gwarancyjny na zasadach przewidzianych przez producenta.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8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>Reklamacje mogą być zgłaszane w całym okresie gwarancji, włącznie z wszelkimi przedłużeniami tego okresu.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Wykonawca pokrywa koszty wszelkich napraw i wymiany części objętych gwarancją w okresie gwarancji, w terminie nie przekraczającym 14 dni kalendarzowych liczonych od dnia zgłoszenia reklamacji.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8</w:t>
      </w:r>
    </w:p>
    <w:p w:rsidR="00664BD5" w:rsidRPr="00152CE4" w:rsidRDefault="00300A2D" w:rsidP="00E7360B">
      <w:pPr>
        <w:spacing w:line="360" w:lineRule="auto"/>
        <w:jc w:val="both"/>
      </w:pPr>
      <w:r>
        <w:t xml:space="preserve">1. </w:t>
      </w:r>
      <w:r w:rsidR="00664BD5" w:rsidRPr="00152CE4">
        <w:t>Zmiana postanowień niniejszej Umowy może nastąpić za zgodą obu stron wyrażoną na piśmie pod rygorem nieważności takiej zmiany.</w:t>
      </w:r>
    </w:p>
    <w:p w:rsidR="00664BD5" w:rsidRDefault="00300A2D" w:rsidP="00E7360B">
      <w:pPr>
        <w:spacing w:line="360" w:lineRule="auto"/>
        <w:jc w:val="both"/>
      </w:pPr>
      <w:r>
        <w:t xml:space="preserve">2. </w:t>
      </w:r>
      <w:r w:rsidR="00664BD5" w:rsidRPr="00152CE4">
        <w:t>Niedopuszczalna jest jednak pod rygorem nieważności zmiana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10</w:t>
      </w:r>
    </w:p>
    <w:p w:rsidR="00664BD5" w:rsidRPr="00152CE4" w:rsidRDefault="00664BD5" w:rsidP="00E7360B">
      <w:pPr>
        <w:spacing w:line="360" w:lineRule="auto"/>
        <w:jc w:val="both"/>
      </w:pPr>
      <w:r w:rsidRPr="00152CE4">
        <w:t>1. Zamawiającemu przysługuje prawo odstąpienia od Umowy:</w:t>
      </w:r>
    </w:p>
    <w:p w:rsidR="00664BD5" w:rsidRPr="00152CE4" w:rsidRDefault="00300A2D" w:rsidP="00E7360B">
      <w:pPr>
        <w:spacing w:line="360" w:lineRule="auto"/>
        <w:ind w:firstLine="708"/>
        <w:jc w:val="both"/>
      </w:pPr>
      <w:r>
        <w:t xml:space="preserve">1) </w:t>
      </w:r>
      <w:r w:rsidR="00664BD5" w:rsidRPr="00152CE4">
        <w:t>w razie wystąpienia istotnej zmiany okoliczności powodującej, że wykonanie Umowy nie leży</w:t>
      </w:r>
      <w:r>
        <w:t xml:space="preserve"> </w:t>
      </w:r>
      <w:r w:rsidR="00664BD5" w:rsidRPr="00152CE4">
        <w:t>w interesie publicznym, czego nie można było przewidzieć w chwili zawarcia Umowy; odstąpienie od Umowy w tym przypadku może nastąpić w terminie miesiąca od powzięcia wiadomości o powyższych okolicznościach,</w:t>
      </w:r>
    </w:p>
    <w:p w:rsidR="00664BD5" w:rsidRPr="00152CE4" w:rsidRDefault="00300A2D" w:rsidP="00E7360B">
      <w:pPr>
        <w:spacing w:line="360" w:lineRule="auto"/>
        <w:ind w:firstLine="708"/>
        <w:jc w:val="both"/>
      </w:pPr>
      <w:r>
        <w:t xml:space="preserve">2) </w:t>
      </w:r>
      <w:r w:rsidR="00664BD5" w:rsidRPr="00152CE4">
        <w:t>gdy Wykonawca nie dostarczył w terminie przedmiotu um</w:t>
      </w:r>
      <w:r>
        <w:t xml:space="preserve">owy, o którym mowa w § 1 a brak </w:t>
      </w:r>
      <w:r w:rsidR="00664BD5" w:rsidRPr="00152CE4">
        <w:t>dostawy trwał dłużej niż 7 dni.</w:t>
      </w:r>
    </w:p>
    <w:p w:rsidR="00664BD5" w:rsidRPr="00152CE4" w:rsidRDefault="00664BD5" w:rsidP="00E7360B">
      <w:pPr>
        <w:pStyle w:val="Akapitzlist"/>
        <w:numPr>
          <w:ilvl w:val="0"/>
          <w:numId w:val="2"/>
        </w:numPr>
        <w:spacing w:line="360" w:lineRule="auto"/>
        <w:ind w:left="0" w:firstLine="993"/>
        <w:jc w:val="both"/>
      </w:pPr>
      <w:r w:rsidRPr="00152CE4">
        <w:lastRenderedPageBreak/>
        <w:t>Odstąpienie od Umowy powinno nastąpić w formie pisemnej pod rygorem nieważności takiego oświadczenia i powinno zawierać uzasadnienie. Powyższe zawiadomienie powinno być przekazane Wykonawcy co najmniej 7 dni przed terminem odstąpienia.</w:t>
      </w:r>
    </w:p>
    <w:p w:rsidR="00664BD5" w:rsidRPr="00152CE4" w:rsidRDefault="00664BD5" w:rsidP="00E7360B">
      <w:pPr>
        <w:spacing w:line="360" w:lineRule="auto"/>
        <w:jc w:val="center"/>
      </w:pPr>
      <w:r w:rsidRPr="00152CE4">
        <w:t>§ 11</w:t>
      </w:r>
    </w:p>
    <w:p w:rsidR="00664BD5" w:rsidRPr="00152CE4" w:rsidRDefault="00E7360B" w:rsidP="00E7360B">
      <w:pPr>
        <w:spacing w:line="360" w:lineRule="auto"/>
        <w:jc w:val="both"/>
      </w:pPr>
      <w:r>
        <w:t xml:space="preserve">1. </w:t>
      </w:r>
      <w:r w:rsidR="00664BD5" w:rsidRPr="00152CE4">
        <w:t>Ewentualne spory wynikające z wykonywania nin</w:t>
      </w:r>
      <w:r w:rsidR="00664BD5">
        <w:t>ie</w:t>
      </w:r>
      <w:r w:rsidR="00664BD5" w:rsidRPr="00152CE4">
        <w:t>jszej umowy, których Strony nie będą w stanie rozwiązać w sposób polubowny, będą rozstrzygane przez sąd powszechny właściwy dla siedziby Zamawiającego.</w:t>
      </w:r>
    </w:p>
    <w:p w:rsidR="00664BD5" w:rsidRPr="00152CE4" w:rsidRDefault="00E7360B" w:rsidP="00E7360B">
      <w:pPr>
        <w:spacing w:line="360" w:lineRule="auto"/>
        <w:jc w:val="both"/>
      </w:pPr>
      <w:r>
        <w:t xml:space="preserve">2. </w:t>
      </w:r>
      <w:r w:rsidR="00664BD5" w:rsidRPr="00152CE4">
        <w:t>W sprawach nieuregulowanych w niniejszej umowie zastosowanie mają przepisy Kodeksu cywilnego.</w:t>
      </w:r>
    </w:p>
    <w:p w:rsidR="00664BD5" w:rsidRPr="00152CE4" w:rsidRDefault="00E7360B" w:rsidP="00E7360B">
      <w:pPr>
        <w:spacing w:line="360" w:lineRule="auto"/>
        <w:jc w:val="both"/>
      </w:pPr>
      <w:r>
        <w:t xml:space="preserve">3. </w:t>
      </w:r>
      <w:r w:rsidR="00664BD5" w:rsidRPr="00152CE4">
        <w:t>Wykonawca bez pisemnej zgody Zamawiającego nie może dokonywać przeniesienia wierzytelności wynikających z niniejszej umowy na osoby trzecie.</w:t>
      </w:r>
    </w:p>
    <w:p w:rsidR="00664BD5" w:rsidRPr="00152CE4" w:rsidRDefault="00E7360B" w:rsidP="00E7360B">
      <w:pPr>
        <w:spacing w:line="360" w:lineRule="auto"/>
        <w:jc w:val="both"/>
      </w:pPr>
      <w:r>
        <w:t xml:space="preserve">4. </w:t>
      </w:r>
      <w:r w:rsidR="00664BD5" w:rsidRPr="00152CE4">
        <w:t xml:space="preserve">Umowa sporządzona została w </w:t>
      </w:r>
      <w:r>
        <w:t xml:space="preserve">2 jednobrzmiących egzemplarzach, </w:t>
      </w:r>
      <w:r w:rsidRPr="00152CE4">
        <w:t>po 1 eg</w:t>
      </w:r>
      <w:r>
        <w:t>zemplarzu dla każdej ze stron.</w:t>
      </w:r>
    </w:p>
    <w:p w:rsidR="00664BD5" w:rsidRPr="00152CE4" w:rsidRDefault="00664BD5" w:rsidP="00664BD5">
      <w:pPr>
        <w:jc w:val="both"/>
      </w:pPr>
    </w:p>
    <w:p w:rsidR="00664BD5" w:rsidRPr="00152CE4" w:rsidRDefault="00664BD5" w:rsidP="00664BD5">
      <w:pPr>
        <w:jc w:val="both"/>
      </w:pPr>
    </w:p>
    <w:p w:rsidR="00664BD5" w:rsidRPr="00152CE4" w:rsidRDefault="00664BD5" w:rsidP="00664BD5">
      <w:pPr>
        <w:jc w:val="both"/>
      </w:pPr>
    </w:p>
    <w:p w:rsidR="00664BD5" w:rsidRPr="00152CE4" w:rsidRDefault="00664BD5" w:rsidP="00664BD5">
      <w:pPr>
        <w:jc w:val="both"/>
      </w:pPr>
    </w:p>
    <w:p w:rsidR="00664BD5" w:rsidRPr="00152CE4" w:rsidRDefault="00664BD5" w:rsidP="00E7360B">
      <w:pPr>
        <w:ind w:firstLine="708"/>
        <w:jc w:val="both"/>
      </w:pPr>
      <w:r w:rsidRPr="00152CE4">
        <w:t>WYKONAWCA</w:t>
      </w:r>
      <w:r w:rsidRPr="00152CE4">
        <w:tab/>
      </w:r>
      <w:r w:rsidR="00E7360B">
        <w:tab/>
      </w:r>
      <w:r w:rsidR="00E7360B">
        <w:tab/>
      </w:r>
      <w:r w:rsidR="00E7360B">
        <w:tab/>
      </w:r>
      <w:r w:rsidR="00E7360B">
        <w:tab/>
      </w:r>
      <w:r w:rsidR="00E7360B">
        <w:tab/>
      </w:r>
      <w:r w:rsidRPr="00152CE4">
        <w:t>ZAMAWIAJĄCY</w:t>
      </w:r>
    </w:p>
    <w:p w:rsidR="00664BD5" w:rsidRPr="00152CE4" w:rsidRDefault="00664BD5" w:rsidP="00664BD5"/>
    <w:p w:rsidR="002B1747" w:rsidRDefault="002B1747"/>
    <w:sectPr w:rsidR="002B1747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042"/>
    <w:multiLevelType w:val="hybridMultilevel"/>
    <w:tmpl w:val="E572CB1E"/>
    <w:lvl w:ilvl="0" w:tplc="B1162256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3F473E"/>
    <w:multiLevelType w:val="hybridMultilevel"/>
    <w:tmpl w:val="ED0EDA40"/>
    <w:lvl w:ilvl="0" w:tplc="B1162256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53E0A72"/>
    <w:multiLevelType w:val="hybridMultilevel"/>
    <w:tmpl w:val="CB5C1954"/>
    <w:lvl w:ilvl="0" w:tplc="B11622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D243C"/>
    <w:multiLevelType w:val="hybridMultilevel"/>
    <w:tmpl w:val="0150C726"/>
    <w:lvl w:ilvl="0" w:tplc="804672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BD5"/>
    <w:rsid w:val="000F144D"/>
    <w:rsid w:val="002B1747"/>
    <w:rsid w:val="002D7597"/>
    <w:rsid w:val="00300A2D"/>
    <w:rsid w:val="0040603C"/>
    <w:rsid w:val="0044409A"/>
    <w:rsid w:val="00493207"/>
    <w:rsid w:val="00664BD5"/>
    <w:rsid w:val="00780AB0"/>
    <w:rsid w:val="007B202F"/>
    <w:rsid w:val="008A1897"/>
    <w:rsid w:val="00A5346B"/>
    <w:rsid w:val="00A74C18"/>
    <w:rsid w:val="00AA5FCA"/>
    <w:rsid w:val="00B56EFD"/>
    <w:rsid w:val="00BB2F75"/>
    <w:rsid w:val="00BD7888"/>
    <w:rsid w:val="00D21F52"/>
    <w:rsid w:val="00DC28C2"/>
    <w:rsid w:val="00DF3454"/>
    <w:rsid w:val="00E2762B"/>
    <w:rsid w:val="00E7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64BD5"/>
    <w:pPr>
      <w:widowControl/>
      <w:suppressAutoHyphens/>
      <w:autoSpaceDE/>
      <w:autoSpaceDN/>
      <w:adjustRightInd/>
    </w:pPr>
    <w:rPr>
      <w:rFonts w:eastAsia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B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64BD5"/>
    <w:pPr>
      <w:widowControl/>
      <w:autoSpaceDE/>
      <w:autoSpaceDN/>
      <w:adjustRightInd/>
      <w:jc w:val="both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4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0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2014-01-24T11:42:00Z</dcterms:created>
  <dcterms:modified xsi:type="dcterms:W3CDTF">2014-01-24T12:19:00Z</dcterms:modified>
</cp:coreProperties>
</file>