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39"/>
        <w:gridCol w:w="4533"/>
      </w:tblGrid>
      <w:tr w:rsidR="005E0268" w:rsidRPr="00DF72F2" w:rsidTr="005E0268">
        <w:trPr>
          <w:trHeight w:val="284"/>
          <w:tblCellSpacing w:w="0" w:type="dxa"/>
        </w:trPr>
        <w:tc>
          <w:tcPr>
            <w:tcW w:w="4539" w:type="dxa"/>
            <w:vAlign w:val="center"/>
          </w:tcPr>
          <w:p w:rsidR="005E0268" w:rsidRPr="00DF72F2" w:rsidRDefault="005E0268" w:rsidP="00EA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3" w:type="dxa"/>
            <w:vAlign w:val="center"/>
          </w:tcPr>
          <w:p w:rsidR="005E0268" w:rsidRPr="00DF72F2" w:rsidRDefault="005E0268" w:rsidP="00094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72F2" w:rsidRPr="00DF72F2" w:rsidRDefault="00DF72F2" w:rsidP="005E0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7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5E0268">
      <w:pPr>
        <w:spacing w:before="100" w:beforeAutospacing="1" w:after="100" w:afterAutospacing="1" w:line="240" w:lineRule="auto"/>
        <w:ind w:left="4820" w:hanging="48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Zakład Gospodarki Komunalnej 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Mieszkaniowej</w:t>
      </w:r>
    </w:p>
    <w:p w:rsidR="00DF72F2" w:rsidRPr="00DF72F2" w:rsidRDefault="00DF72F2" w:rsidP="005E0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Wojska Polskiego 2</w:t>
      </w:r>
    </w:p>
    <w:p w:rsidR="00DF72F2" w:rsidRPr="005E0268" w:rsidRDefault="00DF72F2" w:rsidP="005E0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</w:t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 </w:t>
      </w:r>
      <w:r w:rsidR="005E0268" w:rsidRPr="005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– 410 Barciany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B05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przetargu nieograniczonym na </w:t>
      </w:r>
      <w:r w:rsidRPr="00DF72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Dostawę w formie leasingu</w:t>
      </w:r>
      <w:r w:rsidR="00B0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72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operacyjnego ciągnika rolniczego wraz z osprzętem  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(Znak sprawy: </w:t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>ZGKiM.162.</w:t>
      </w:r>
      <w:r w:rsidR="00D6523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>.2013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), oferujemy wykonanie zamówienia, zgodnie z w</w:t>
      </w:r>
      <w:r w:rsidR="00B0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ymogami i zakresem określonym </w:t>
      </w:r>
      <w:r w:rsidR="00B056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specyfikacji istotnych warunków zamówienia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 całkowitą cenę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6523A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</w:t>
      </w:r>
      <w:r w:rsidR="00DF72F2"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 zł netto + ...............% VAT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</w:t>
      </w:r>
      <w:r w:rsidR="00DF72F2"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.............zł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</w:t>
      </w:r>
    </w:p>
    <w:p w:rsidR="00F97A0C" w:rsidRDefault="00F97A0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523A" w:rsidRPr="00DF72F2" w:rsidRDefault="00D6523A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Cena całkowita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 ciągnik rolniczy</w:t>
      </w:r>
      <w:r w:rsidR="00D652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wraz z osprzętem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zł netto + ................% VAT = ..............................................zł brutto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ww. kwoty znajduje się: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8"/>
        <w:gridCol w:w="953"/>
        <w:gridCol w:w="1479"/>
        <w:gridCol w:w="1240"/>
        <w:gridCol w:w="1495"/>
        <w:gridCol w:w="1757"/>
      </w:tblGrid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opłaty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(23%)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wstępna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 7 dni od dnia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podpisania umowy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Rata wynagrodzenia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dacie odbioru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Przedmiotu leasingu,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miesięcznie, do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ostatniego dnia miesiąca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kalendarzowego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Inne opłaty z tytułu Umowy Leasingu wynoszą: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Harmonogram opłat 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(część dotycząca opłat)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1809"/>
        <w:gridCol w:w="1816"/>
        <w:gridCol w:w="1810"/>
        <w:gridCol w:w="1816"/>
      </w:tblGrid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brutto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Administracyjna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Rejestracyjna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Wykupu 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dostawy oferuję formalnie nowy ciągnik rolniczy: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marka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model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rok produkcji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fabryczny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dostawy oferuję formalnie nowy pług do odśnieżania: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marka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model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rok produkcji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fabryczny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dostawy oferuję formalnie nową piaskarko - solarkę: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marka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model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rok produkcji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fabryczny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523A" w:rsidRDefault="00D6523A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3A" w:rsidRDefault="00D6523A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3A" w:rsidRDefault="00D6523A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23A" w:rsidRDefault="00D6523A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66B" w:rsidRPr="00DF72F2" w:rsidRDefault="00B0566B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WYKONAWCY 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Adres, na który Zamawiający powinien przesyłać ewentualną korespondencję: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kontaktów z Zamawiającym: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……………………………………………………………….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faksu: ………………………………………………………………….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1. Gwarantujemy realizację zamówienia w terminach: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leasingowania: </w:t>
      </w:r>
      <w:r w:rsidR="00DD49B9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licząc od protokolarnego terminu odbioru bez zastrzeżeń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dostarczonego przedmiotu leasingu.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kompletnego przedmiotu leasingu (ciągnika rolniczego wraz z osprzętem gotowych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pracy)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w terminie do </w:t>
      </w:r>
      <w:r w:rsidR="00B145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B05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dnia podpisania umowy.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2. Na zaoferowany ciągnik rolniczy udzielamy gwarancji na okres ........................ (min</w:t>
      </w:r>
      <w:r w:rsidR="00E334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09B7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miesięcy) bez limitu </w:t>
      </w:r>
      <w:proofErr w:type="spellStart"/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mth</w:t>
      </w:r>
      <w:proofErr w:type="spellEnd"/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 zaoferowany osprzęt udzielamy gwarancji na okres …………. (min. 12 miesięcy) od dnia podpisania końcowego protokołu odbioru bezusterkowego..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zapoznaliśmy się z istotnymi warunkami zamówienia oraz zdobyliśmy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konieczne informacje potrzebne do prawidłowego przygotowania oferty i nie wnosimy do nich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zastrzeżeń.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uważamy się związani niniejszą ofertą przez okres 30 dni.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składamy na ............... kolejno ponumerowanych stronach.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zobowiązujemy się w przypadku wyboru naszej oferty, do zawarcia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na wymienionych w nim warunkach, w miejscu i terminie wyznaczonym przez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zamierzamy powierzyć podwykonawcom do wykonania następujące prace: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82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7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groźbą odpowiedzialności karnej oświadczamy, że załączone do oferty dokumenty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opisują stan faktyczny i prawny, aktualny na dzień otwarcia ofert (art. 297 </w:t>
      </w:r>
      <w:proofErr w:type="spellStart"/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k.k</w:t>
      </w:r>
      <w:proofErr w:type="spellEnd"/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 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/upoważnionej do podpisania oferty</w:t>
      </w: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(Załącznik nr </w:t>
      </w:r>
      <w:r w:rsidR="00E82F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do SIWZ</w:t>
      </w:r>
      <w:r w:rsidRPr="00DF72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)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firmy)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PARAMETRY OFEROWANEGO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CIĄGNIKA ROLNICZEGO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9"/>
        <w:gridCol w:w="3056"/>
        <w:gridCol w:w="2497"/>
        <w:gridCol w:w="90"/>
      </w:tblGrid>
      <w:tr w:rsidR="00DF72F2" w:rsidRPr="00DF72F2" w:rsidTr="009871D7">
        <w:trPr>
          <w:tblCellSpacing w:w="0" w:type="dxa"/>
        </w:trPr>
        <w:tc>
          <w:tcPr>
            <w:tcW w:w="6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MINIMALNE WYMAGANIA TECHNICZNE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jakim powinien odpowiadać fabrycznie nowy ciągnik rolniczy wyprod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ukowany nie wcześniej niż w 2012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PARAMETRÓW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OFEROWANEGO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fabrycznie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nowego ciągnika rolniczego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wyprodukowany nie wcześniej</w:t>
            </w:r>
          </w:p>
          <w:p w:rsidR="00DF72F2" w:rsidRPr="00DF72F2" w:rsidRDefault="000944EB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niż w 2012</w:t>
            </w:r>
            <w:r w:rsidR="00DF72F2"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CIĄGNIK ROLNICZY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463EA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 min</w:t>
            </w:r>
            <w:r w:rsidR="00E33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646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2012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463EA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fabrycznie nowy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SILNIK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Euro 3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silnika</w:t>
            </w:r>
            <w:r w:rsidRPr="00BF4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F4FD5" w:rsidRPr="00BF4FD5">
              <w:rPr>
                <w:rFonts w:ascii="Times New Roman" w:hAnsi="Times New Roman" w:cs="Times New Roman"/>
                <w:sz w:val="24"/>
                <w:szCs w:val="24"/>
              </w:rPr>
              <w:t>3769</w:t>
            </w:r>
            <w:r w:rsidR="00BF4FD5" w:rsidRPr="00BF4FD5">
              <w:rPr>
                <w:sz w:val="24"/>
                <w:szCs w:val="24"/>
              </w:rPr>
              <w:t xml:space="preserve"> </w:t>
            </w: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4500 cm3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BF4FD5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znamionowa silnika 90-</w:t>
            </w:r>
            <w:r w:rsidR="00BF4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101,4</w:t>
            </w: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cylindrów 4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zaworów 2</w:t>
            </w:r>
            <w:r w:rsidR="00BF4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więcej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chłodnica międzystopniowa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zbiornika paliwa 85-95 litrów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SKRZYNIA BIEGÓW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biegów przód/tył 12x12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rewers elektrohydrauliczny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4171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1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Kąt skrętu 45-55°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4171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1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Promień skrętu 5000-5200 </w:t>
            </w:r>
            <w:r w:rsidRPr="004171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4171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1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Elektrohydrauliczne załączanie napędu 4x4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TYLNA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3114E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Hamulce tarczowy, niezależny mokry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3114E" w:rsidRDefault="006F2E33" w:rsidP="00735D2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Regulacja rozstawu kół 1300-</w:t>
            </w:r>
            <w:r w:rsidR="00735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2175</w:t>
            </w:r>
            <w:r w:rsidRPr="006311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HYDRAULIKA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861E22" w:rsidRDefault="0036418C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Wydatek pompy hydraulicznej: 5</w:t>
            </w:r>
            <w:r w:rsidR="006F2E33" w:rsidRPr="00861E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0-65 l/min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861E22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wspomagająca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TYLNY WOM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D0711D" w:rsidRDefault="00176546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Zależny lub </w:t>
            </w:r>
            <w:r w:rsidR="00735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niezależny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D0711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Obroty: 540/1000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D0711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załączany mechanicznie</w:t>
            </w:r>
            <w:r w:rsidR="00BF4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</w:t>
            </w:r>
            <w:r w:rsidR="00BF4FD5" w:rsidRPr="00BF4FD5">
              <w:rPr>
                <w:rFonts w:ascii="Times New Roman" w:hAnsi="Times New Roman" w:cs="Times New Roman"/>
                <w:sz w:val="24"/>
                <w:szCs w:val="24"/>
              </w:rPr>
              <w:t>elektrohydraulicznie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TYLNY TUZ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E24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Sterowanie mechaniczne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E24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Stabilizatory teleskopowe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E24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Regulacja prawego cięgła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E242D" w:rsidRDefault="006F2E33" w:rsidP="00735D2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</w:t>
            </w:r>
            <w:proofErr w:type="spellEnd"/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udźwig: 3.500-</w:t>
            </w:r>
            <w:r w:rsidR="00735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4.200</w:t>
            </w:r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KABINA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Wentylowana, ogrzewana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Uchylne okna boczne i tylne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Fotel operatora</w:t>
            </w:r>
            <w:r w:rsidR="00735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pneumatyczny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minimalnie 6 lamp roboczych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Klimatyzacja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WYPOSAŻENIE STANDARDOWE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Błotniki przednie 400 mm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F2E33" w:rsidRDefault="006F2E33" w:rsidP="006F2E3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dachu kabiny lampa sygnalizacyjna błyskowa koloru żółtego –</w:t>
            </w:r>
            <w:r w:rsidR="00364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typu belka z napisem </w:t>
            </w:r>
            <w:proofErr w:type="spellStart"/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ZGKiM</w:t>
            </w:r>
            <w:proofErr w:type="spellEnd"/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Barciany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Instrukcja w języku polskim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Zaczep transportowy rolniczy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Belka wielootworowa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pneumatyczna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Przedni TUZ i WOM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Ogumienie 360/70 R24 / 480/70 R34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E33" w:rsidRPr="00DF72F2" w:rsidTr="009871D7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Radio CD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PARAMETRY OFEROWANEGO PŁUGU DO ODŚNIEŻANIA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3597"/>
        <w:gridCol w:w="2385"/>
      </w:tblGrid>
      <w:tr w:rsidR="00DF72F2" w:rsidRPr="00DF72F2" w:rsidTr="00DF72F2">
        <w:trPr>
          <w:tblCellSpacing w:w="0" w:type="dxa"/>
        </w:trPr>
        <w:tc>
          <w:tcPr>
            <w:tcW w:w="6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MINIMALNE WYMAGANIA TECHNICZNE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oferowanego pługu wyproduk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owanego nie wcześniej niż w 2012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PARAMETRÓW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TECHNICZNYCH OFEROWANEJ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fabrycznie nowego  pługu do odśnieżania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wyprodukowanego nie wcześniej niż</w:t>
            </w:r>
          </w:p>
          <w:p w:rsidR="00DF72F2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2012</w:t>
            </w:r>
            <w:r w:rsidR="00DF72F2"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Kąt skrętu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 stopni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z możliwością zgarniania na boki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(P, L jednocześnie)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375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V LED </w:t>
            </w:r>
            <w:proofErr w:type="spellStart"/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obrysówki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Sterowanie odkładnicy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hydrauliczne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Masa (kg)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 430kg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robocza (cm):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~270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30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elektryczne (V)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hydrauliczne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Uchylne </w:t>
            </w:r>
            <w:proofErr w:type="spellStart"/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lemiesze+zabezpieczenie</w:t>
            </w:r>
            <w:proofErr w:type="spellEnd"/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śrubowe zaczepu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robocza (cm)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 80, Max 94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Szerokość/długość (cm)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273/103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min.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miesięcy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22316C" w:rsidRDefault="0022316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16C" w:rsidRDefault="0022316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16C" w:rsidRDefault="0022316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A0C" w:rsidRDefault="00F97A0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18C" w:rsidRDefault="0036418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PARAMETRY OFEROWANEJ PIASKARKO - SOLARKI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35"/>
        <w:gridCol w:w="2250"/>
        <w:gridCol w:w="2017"/>
      </w:tblGrid>
      <w:tr w:rsidR="00DF72F2" w:rsidRPr="00DF72F2" w:rsidTr="0022316C">
        <w:trPr>
          <w:tblCellSpacing w:w="0" w:type="dxa"/>
        </w:trPr>
        <w:tc>
          <w:tcPr>
            <w:tcW w:w="7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MINIMALNE WYMAGANIA TECHNICZNE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oferowanej piaskarko-solarki wyprodu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kowanej nie wcześniej niż w 2012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PARAMETRÓW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TECHNICZNYCH OFEROWANEJ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fabrycznie nowej piaskarko-solarki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wyprodukowanej nie wcześniej niż</w:t>
            </w:r>
          </w:p>
          <w:p w:rsidR="00DF72F2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2012</w:t>
            </w:r>
            <w:r w:rsidR="00DF72F2"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Szerokość robocza [mm]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1330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Szerokość transportowa [mm]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1700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rHeight w:val="375"/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Długość [mm]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before="5"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Wysokość [mm]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6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Objętość skrzyni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0,75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m³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58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Masa maszyny [~kg]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Obsługa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osoba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58"/>
              </w:tabs>
              <w:spacing w:line="302" w:lineRule="exact"/>
              <w:jc w:val="both"/>
              <w:rPr>
                <w:rStyle w:val="FontStyle28"/>
              </w:rPr>
            </w:pPr>
            <w:r w:rsidRPr="00DA075A">
              <w:rPr>
                <w:rStyle w:val="FontStyle28"/>
              </w:rPr>
              <w:t xml:space="preserve">Prędkość obrotowa wału dozującego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Max 250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./min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6C" w:rsidRPr="00DA075A" w:rsidRDefault="0022316C" w:rsidP="00D74937">
            <w:pPr>
              <w:pStyle w:val="Style15"/>
              <w:tabs>
                <w:tab w:val="left" w:pos="5458"/>
              </w:tabs>
              <w:spacing w:line="302" w:lineRule="exact"/>
              <w:jc w:val="both"/>
              <w:rPr>
                <w:rStyle w:val="FontStyle28"/>
              </w:rPr>
            </w:pPr>
            <w:r w:rsidRPr="00DA075A">
              <w:rPr>
                <w:rStyle w:val="FontStyle28"/>
              </w:rPr>
              <w:t>Prędkość obrotowa wału kruszącego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Max 170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./min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6C" w:rsidRPr="00DA075A" w:rsidRDefault="0022316C" w:rsidP="00D74937">
            <w:pPr>
              <w:pStyle w:val="Style15"/>
              <w:tabs>
                <w:tab w:val="left" w:pos="5458"/>
              </w:tabs>
              <w:spacing w:line="302" w:lineRule="exact"/>
              <w:jc w:val="both"/>
              <w:rPr>
                <w:rStyle w:val="FontStyle28"/>
              </w:rPr>
            </w:pPr>
            <w:r w:rsidRPr="00DA075A">
              <w:rPr>
                <w:rStyle w:val="FontStyle28"/>
              </w:rPr>
              <w:t>Napęd elementów roboczych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Hydrauliczny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Prędkość robocza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km/h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6C" w:rsidRDefault="0022316C" w:rsidP="00D74937">
            <w:r w:rsidRPr="00DA075A">
              <w:rPr>
                <w:rStyle w:val="FontStyle28"/>
              </w:rPr>
              <w:t>Prędkość transportowa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km/h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12AB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AB" w:rsidRPr="00DF72F2" w:rsidRDefault="008912AB" w:rsidP="00E4269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min.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AB" w:rsidRPr="00DF72F2" w:rsidRDefault="008912AB" w:rsidP="00E4269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miesięcy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AB" w:rsidRPr="00DF72F2" w:rsidRDefault="008912AB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dnia ......................... r.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89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 /</w:t>
      </w:r>
    </w:p>
    <w:p w:rsidR="00DF72F2" w:rsidRPr="00DF72F2" w:rsidRDefault="00DF72F2" w:rsidP="00DD49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upoważnionej do podpisania oferty </w:t>
      </w:r>
    </w:p>
    <w:sectPr w:rsidR="00DF72F2" w:rsidRPr="00DF72F2" w:rsidSect="002B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FCF"/>
    <w:multiLevelType w:val="multilevel"/>
    <w:tmpl w:val="266C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157"/>
    <w:multiLevelType w:val="multilevel"/>
    <w:tmpl w:val="27E2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522A8"/>
    <w:multiLevelType w:val="multilevel"/>
    <w:tmpl w:val="9C5C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40453"/>
    <w:multiLevelType w:val="multilevel"/>
    <w:tmpl w:val="13CE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658EA"/>
    <w:multiLevelType w:val="multilevel"/>
    <w:tmpl w:val="860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D6FD4"/>
    <w:multiLevelType w:val="hybridMultilevel"/>
    <w:tmpl w:val="AA86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53BC5"/>
    <w:multiLevelType w:val="multilevel"/>
    <w:tmpl w:val="8168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723B0"/>
    <w:multiLevelType w:val="multilevel"/>
    <w:tmpl w:val="8176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D4714"/>
    <w:multiLevelType w:val="multilevel"/>
    <w:tmpl w:val="124C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37481"/>
    <w:multiLevelType w:val="multilevel"/>
    <w:tmpl w:val="A884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0454F"/>
    <w:multiLevelType w:val="multilevel"/>
    <w:tmpl w:val="39BE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82869"/>
    <w:multiLevelType w:val="multilevel"/>
    <w:tmpl w:val="1F68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978EA"/>
    <w:multiLevelType w:val="multilevel"/>
    <w:tmpl w:val="0D96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05D99"/>
    <w:multiLevelType w:val="multilevel"/>
    <w:tmpl w:val="21E8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95FDD"/>
    <w:multiLevelType w:val="multilevel"/>
    <w:tmpl w:val="E306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2406B6"/>
    <w:multiLevelType w:val="multilevel"/>
    <w:tmpl w:val="6730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4742A3"/>
    <w:multiLevelType w:val="multilevel"/>
    <w:tmpl w:val="34BE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F00478"/>
    <w:multiLevelType w:val="multilevel"/>
    <w:tmpl w:val="519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602150"/>
    <w:multiLevelType w:val="multilevel"/>
    <w:tmpl w:val="56B6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A517BA"/>
    <w:multiLevelType w:val="multilevel"/>
    <w:tmpl w:val="DB34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828DA"/>
    <w:multiLevelType w:val="multilevel"/>
    <w:tmpl w:val="C898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166987"/>
    <w:multiLevelType w:val="multilevel"/>
    <w:tmpl w:val="3574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311497"/>
    <w:multiLevelType w:val="multilevel"/>
    <w:tmpl w:val="43DA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17214"/>
    <w:multiLevelType w:val="multilevel"/>
    <w:tmpl w:val="78E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4B4DCA"/>
    <w:multiLevelType w:val="multilevel"/>
    <w:tmpl w:val="B0A8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315B01"/>
    <w:multiLevelType w:val="multilevel"/>
    <w:tmpl w:val="17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426DE"/>
    <w:multiLevelType w:val="multilevel"/>
    <w:tmpl w:val="7DFA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"/>
  </w:num>
  <w:num w:numId="3">
    <w:abstractNumId w:val="21"/>
  </w:num>
  <w:num w:numId="4">
    <w:abstractNumId w:val="8"/>
  </w:num>
  <w:num w:numId="5">
    <w:abstractNumId w:val="4"/>
  </w:num>
  <w:num w:numId="6">
    <w:abstractNumId w:val="18"/>
  </w:num>
  <w:num w:numId="7">
    <w:abstractNumId w:val="2"/>
  </w:num>
  <w:num w:numId="8">
    <w:abstractNumId w:val="10"/>
  </w:num>
  <w:num w:numId="9">
    <w:abstractNumId w:val="12"/>
  </w:num>
  <w:num w:numId="10">
    <w:abstractNumId w:val="23"/>
  </w:num>
  <w:num w:numId="11">
    <w:abstractNumId w:val="16"/>
  </w:num>
  <w:num w:numId="12">
    <w:abstractNumId w:val="14"/>
  </w:num>
  <w:num w:numId="13">
    <w:abstractNumId w:val="11"/>
  </w:num>
  <w:num w:numId="14">
    <w:abstractNumId w:val="19"/>
  </w:num>
  <w:num w:numId="15">
    <w:abstractNumId w:val="7"/>
  </w:num>
  <w:num w:numId="16">
    <w:abstractNumId w:val="26"/>
  </w:num>
  <w:num w:numId="17">
    <w:abstractNumId w:val="0"/>
  </w:num>
  <w:num w:numId="18">
    <w:abstractNumId w:val="22"/>
  </w:num>
  <w:num w:numId="19">
    <w:abstractNumId w:val="9"/>
  </w:num>
  <w:num w:numId="20">
    <w:abstractNumId w:val="3"/>
  </w:num>
  <w:num w:numId="21">
    <w:abstractNumId w:val="20"/>
  </w:num>
  <w:num w:numId="22">
    <w:abstractNumId w:val="15"/>
  </w:num>
  <w:num w:numId="23">
    <w:abstractNumId w:val="13"/>
  </w:num>
  <w:num w:numId="24">
    <w:abstractNumId w:val="17"/>
  </w:num>
  <w:num w:numId="25">
    <w:abstractNumId w:val="6"/>
  </w:num>
  <w:num w:numId="26">
    <w:abstractNumId w:val="25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72F2"/>
    <w:rsid w:val="00071C29"/>
    <w:rsid w:val="000944EB"/>
    <w:rsid w:val="000F144D"/>
    <w:rsid w:val="00176546"/>
    <w:rsid w:val="002140AE"/>
    <w:rsid w:val="0022316C"/>
    <w:rsid w:val="00290144"/>
    <w:rsid w:val="002B1747"/>
    <w:rsid w:val="002D7597"/>
    <w:rsid w:val="00336E4C"/>
    <w:rsid w:val="0036418C"/>
    <w:rsid w:val="003D0505"/>
    <w:rsid w:val="0040051A"/>
    <w:rsid w:val="0040603C"/>
    <w:rsid w:val="0044409A"/>
    <w:rsid w:val="00493207"/>
    <w:rsid w:val="004F10AC"/>
    <w:rsid w:val="004F357B"/>
    <w:rsid w:val="00522027"/>
    <w:rsid w:val="005E0268"/>
    <w:rsid w:val="006F2E33"/>
    <w:rsid w:val="00735D26"/>
    <w:rsid w:val="00780AB0"/>
    <w:rsid w:val="007B202F"/>
    <w:rsid w:val="0081357C"/>
    <w:rsid w:val="008756E5"/>
    <w:rsid w:val="008909B7"/>
    <w:rsid w:val="008912AB"/>
    <w:rsid w:val="008A1897"/>
    <w:rsid w:val="00951123"/>
    <w:rsid w:val="00986EB3"/>
    <w:rsid w:val="009871D7"/>
    <w:rsid w:val="009A5AC8"/>
    <w:rsid w:val="00A25351"/>
    <w:rsid w:val="00A5346B"/>
    <w:rsid w:val="00A74C18"/>
    <w:rsid w:val="00AA2F38"/>
    <w:rsid w:val="00AA5FCA"/>
    <w:rsid w:val="00AB1833"/>
    <w:rsid w:val="00AE29C6"/>
    <w:rsid w:val="00B0566B"/>
    <w:rsid w:val="00B1453F"/>
    <w:rsid w:val="00B6121E"/>
    <w:rsid w:val="00B9696F"/>
    <w:rsid w:val="00BB2F75"/>
    <w:rsid w:val="00BD7888"/>
    <w:rsid w:val="00BF4FD5"/>
    <w:rsid w:val="00C21258"/>
    <w:rsid w:val="00D21D85"/>
    <w:rsid w:val="00D6523A"/>
    <w:rsid w:val="00D70EF0"/>
    <w:rsid w:val="00DC28C2"/>
    <w:rsid w:val="00DD49B9"/>
    <w:rsid w:val="00DF3454"/>
    <w:rsid w:val="00DF56CF"/>
    <w:rsid w:val="00DF72F2"/>
    <w:rsid w:val="00E0762C"/>
    <w:rsid w:val="00E2762B"/>
    <w:rsid w:val="00E3341F"/>
    <w:rsid w:val="00E82FF2"/>
    <w:rsid w:val="00EA7FC6"/>
    <w:rsid w:val="00F15A20"/>
    <w:rsid w:val="00F32A3C"/>
    <w:rsid w:val="00F9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747"/>
  </w:style>
  <w:style w:type="paragraph" w:styleId="Nagwek2">
    <w:name w:val="heading 2"/>
    <w:basedOn w:val="Normalny"/>
    <w:link w:val="Nagwek2Znak"/>
    <w:uiPriority w:val="9"/>
    <w:qFormat/>
    <w:rsid w:val="00DF7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72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F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E026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E0268"/>
    <w:pPr>
      <w:widowControl w:val="0"/>
      <w:autoSpaceDE w:val="0"/>
      <w:autoSpaceDN w:val="0"/>
      <w:adjustRightInd w:val="0"/>
      <w:spacing w:after="0" w:line="305" w:lineRule="exact"/>
    </w:pPr>
    <w:rPr>
      <w:rFonts w:ascii="Cambria" w:eastAsiaTheme="minorEastAsia" w:hAnsi="Cambria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E0268"/>
    <w:rPr>
      <w:rFonts w:ascii="Calibri" w:hAnsi="Calibri" w:cs="Calibri"/>
      <w:b/>
      <w:bCs/>
      <w:sz w:val="26"/>
      <w:szCs w:val="26"/>
    </w:rPr>
  </w:style>
  <w:style w:type="character" w:customStyle="1" w:styleId="FontStyle28">
    <w:name w:val="Font Style28"/>
    <w:basedOn w:val="Domylnaczcionkaakapitu"/>
    <w:uiPriority w:val="99"/>
    <w:rsid w:val="005E0268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F2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1219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30</cp:revision>
  <dcterms:created xsi:type="dcterms:W3CDTF">2013-09-23T07:10:00Z</dcterms:created>
  <dcterms:modified xsi:type="dcterms:W3CDTF">2013-10-15T07:32:00Z</dcterms:modified>
</cp:coreProperties>
</file>