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F2" w:rsidRPr="00DF72F2" w:rsidRDefault="009D4D93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="00DF72F2"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DANE TECHNICZNE CIĄGNIKA ROLNICZEGO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FABRYCZNIE NOWEGO, WYPRODUKOWANEGO 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WCZEŚNIEJ NIŻ</w:t>
      </w: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2012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00"/>
      </w:tblGrid>
      <w:tr w:rsidR="00DF72F2" w:rsidRPr="00DF72F2" w:rsidTr="00DF72F2">
        <w:trPr>
          <w:tblCellSpacing w:w="0" w:type="dxa"/>
        </w:trPr>
        <w:tc>
          <w:tcPr>
            <w:tcW w:w="930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MINIMALNE WYMAGANIA TECHNICZNE 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jakim powinien odpowiadać fabrycznie nowy ciągnik rolniczy wyprod</w:t>
            </w:r>
            <w:r w:rsidR="00D21D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ukowany nie wcześniej niż w 2012</w:t>
            </w: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</w:tbl>
    <w:p w:rsidR="00D21D85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CIĄGNIK ROLNICZY</w:t>
      </w:r>
    </w:p>
    <w:p w:rsidR="00D21D85" w:rsidRPr="00262A1F" w:rsidRDefault="00D21D85" w:rsidP="00D21D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produkcji min 2012 </w:t>
      </w:r>
    </w:p>
    <w:p w:rsidR="00D21D85" w:rsidRPr="00262A1F" w:rsidRDefault="00D21D85" w:rsidP="00D21D8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fabrycznie nowy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SILNIK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Silnik Euro 3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silnika 4000 – 4500 cm3 </w:t>
      </w:r>
    </w:p>
    <w:p w:rsidR="00D21D85" w:rsidRPr="00262A1F" w:rsidRDefault="000206A8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znamionowa silnika: </w:t>
      </w:r>
      <w:r w:rsidR="00D21D85"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90-95 KM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cylindrów 4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zaworów 2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chłodnica międzystopniowa </w:t>
      </w:r>
    </w:p>
    <w:p w:rsidR="00D21D85" w:rsidRPr="00262A1F" w:rsidRDefault="00D21D85" w:rsidP="00D21D8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zbiornika paliwa 85-95 litrów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SKRZYNIA BIEGÓW</w:t>
      </w:r>
    </w:p>
    <w:p w:rsidR="00D21D85" w:rsidRPr="00262A1F" w:rsidRDefault="00D21D85" w:rsidP="00D21D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biegów przód/tył 12x12 </w:t>
      </w:r>
    </w:p>
    <w:p w:rsidR="00D21D85" w:rsidRPr="00262A1F" w:rsidRDefault="00D21D85" w:rsidP="00D21D8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rewers elektrohydrauliczny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OŚ PRZEDNIA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Kąt skrętu 45-55° </w:t>
      </w:r>
    </w:p>
    <w:p w:rsidR="00D21D85" w:rsidRPr="00262A1F" w:rsidRDefault="00D21D85" w:rsidP="00D21D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Promień skrętu 5000-5200 mm </w:t>
      </w:r>
    </w:p>
    <w:p w:rsidR="00D21D85" w:rsidRPr="00262A1F" w:rsidRDefault="00D21D85" w:rsidP="00D21D8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Elektrohydrauliczne załączanie napędu 4x4</w:t>
      </w:r>
    </w:p>
    <w:p w:rsidR="00D21D85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85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OŚ TYLNA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Hamulce tarczowy, niezależny mokry </w:t>
      </w:r>
    </w:p>
    <w:p w:rsidR="00D21D85" w:rsidRPr="00262A1F" w:rsidRDefault="00B84E52" w:rsidP="00D21D8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Regulacja rozstawu kół 1300-2175</w:t>
      </w:r>
      <w:r w:rsidR="00D21D85"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mm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HYDRAULIKA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B27B59" w:rsidP="00D21D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Wydatek pompy hydraulicznej: 5</w:t>
      </w:r>
      <w:r w:rsidR="00D21D85"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0-65</w:t>
      </w:r>
      <w:r w:rsidR="00D21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1D85"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l/min </w:t>
      </w:r>
    </w:p>
    <w:p w:rsidR="00D21D85" w:rsidRPr="00262A1F" w:rsidRDefault="00D21D85" w:rsidP="00D21D8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Pompa wspomagająca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TYLNY WOM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AE7DC7" w:rsidP="00D21D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Zależny / </w:t>
      </w:r>
      <w:r w:rsidR="00B84E52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Niezależny</w:t>
      </w:r>
    </w:p>
    <w:p w:rsidR="00D21D85" w:rsidRDefault="00B84E52" w:rsidP="00D21D8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Obroty: 540/1000, 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TYLNY TUZ</w:t>
      </w:r>
    </w:p>
    <w:p w:rsidR="00D21D85" w:rsidRPr="00262A1F" w:rsidRDefault="00D21D85" w:rsidP="00D21D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Sterowanie mechaniczne </w:t>
      </w:r>
    </w:p>
    <w:p w:rsidR="00D21D85" w:rsidRPr="00262A1F" w:rsidRDefault="00D21D85" w:rsidP="00D21D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Stabilizatory teleskopowe </w:t>
      </w:r>
    </w:p>
    <w:p w:rsidR="00D21D85" w:rsidRPr="00262A1F" w:rsidRDefault="00D21D85" w:rsidP="00D21D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prawego cięgła </w:t>
      </w:r>
    </w:p>
    <w:p w:rsidR="00D21D85" w:rsidRPr="00262A1F" w:rsidRDefault="00D21D85" w:rsidP="00D21D8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. udźwig: 3.500-</w:t>
      </w:r>
      <w:r w:rsidR="00B84E52">
        <w:rPr>
          <w:rFonts w:ascii="Times New Roman" w:eastAsia="Times New Roman" w:hAnsi="Times New Roman" w:cs="Times New Roman"/>
          <w:sz w:val="24"/>
          <w:szCs w:val="24"/>
          <w:lang w:eastAsia="pl-PL"/>
        </w:rPr>
        <w:t>4.200</w:t>
      </w: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Wentylowana, ogrzewana 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Uchylne okna boczne i tylne </w:t>
      </w:r>
    </w:p>
    <w:p w:rsidR="00D21D85" w:rsidRPr="00262A1F" w:rsidRDefault="00B84E52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Fotel operatora - pneumatyczny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minimalnie 6 lamp roboczych </w:t>
      </w:r>
    </w:p>
    <w:p w:rsidR="00D21D85" w:rsidRPr="00262A1F" w:rsidRDefault="00D21D85" w:rsidP="00D21D8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Klimatyzacja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STANDARDOWE</w:t>
      </w:r>
    </w:p>
    <w:p w:rsidR="00D21D85" w:rsidRPr="00262A1F" w:rsidRDefault="00D21D85" w:rsidP="00D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Błotniki przednie 400 mm </w:t>
      </w:r>
    </w:p>
    <w:p w:rsidR="00D21D85" w:rsidRPr="00262A1F" w:rsidRDefault="003E10EA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dachu kabiny lampa sygnalizacyjna błyskowa koloru żółtego –typu belka z napisem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Barciany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w języku polskim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Zaczep transportowy rolniczy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Belka wielootworowa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pneumatyczna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Przedni TUZ i WOM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Ogumienie 360/70 R24 / 480/70 R34 </w:t>
      </w:r>
    </w:p>
    <w:p w:rsidR="00D21D85" w:rsidRPr="00262A1F" w:rsidRDefault="00D21D85" w:rsidP="00D21D8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1F">
        <w:rPr>
          <w:rFonts w:ascii="Times New Roman" w:eastAsia="Times New Roman" w:hAnsi="Times New Roman" w:cs="Times New Roman"/>
          <w:sz w:val="24"/>
          <w:szCs w:val="24"/>
          <w:lang w:eastAsia="pl-PL"/>
        </w:rPr>
        <w:t>Radio CD</w:t>
      </w:r>
    </w:p>
    <w:p w:rsidR="00DF72F2" w:rsidRDefault="00DF72F2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206A8" w:rsidRDefault="000206A8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DC7" w:rsidRPr="00DF72F2" w:rsidRDefault="00AE7DC7" w:rsidP="00DF7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SZCZEGÓŁOWE DANE TECHNICZNE  PŁUGU DO ODŚNIEŻANIA NOWEGO,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WYPRODU</w:t>
      </w:r>
      <w:r w:rsidR="00D21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KOWANEJ NIE WCZEŚNIEJ NIŻ W 2012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43"/>
        <w:gridCol w:w="4529"/>
      </w:tblGrid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Minimalne wymagania techniczne oferowanego pługu do odśnieżania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 skrętu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 stopni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z możliwością zgarniania na boki(P, L jednocześnie)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V LED </w:t>
            </w:r>
            <w:proofErr w:type="spellStart"/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obrysówki</w:t>
            </w:r>
            <w:proofErr w:type="spellEnd"/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odkładnicy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hydrauliczne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Masa (kg)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 430kg</w:t>
            </w:r>
          </w:p>
        </w:tc>
      </w:tr>
      <w:tr w:rsidR="00DF72F2" w:rsidRPr="00DF72F2" w:rsidTr="005E0268">
        <w:trPr>
          <w:trHeight w:val="180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robocza (cm):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~270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elektryczne (V)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DF72F2" w:rsidRPr="00DF72F2" w:rsidTr="005E0268">
        <w:trPr>
          <w:trHeight w:val="150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hydrauliczne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DF72F2" w:rsidRPr="00DF72F2" w:rsidTr="005E0268">
        <w:trPr>
          <w:trHeight w:val="300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Zabezpieczenia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Uchylne lemiesze + zabezpieczenie śrubowe zaczepu</w:t>
            </w:r>
          </w:p>
        </w:tc>
      </w:tr>
      <w:tr w:rsidR="00DF72F2" w:rsidRPr="00DF72F2" w:rsidTr="005E0268">
        <w:trPr>
          <w:trHeight w:val="285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robocza (cm)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 80, Max 94</w:t>
            </w:r>
          </w:p>
        </w:tc>
      </w:tr>
      <w:tr w:rsidR="00DF72F2" w:rsidRPr="00DF72F2" w:rsidTr="005E0268">
        <w:trPr>
          <w:trHeight w:val="285"/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Szerokość/długość (cm)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273/103</w:t>
            </w:r>
          </w:p>
        </w:tc>
      </w:tr>
      <w:tr w:rsidR="00DF72F2" w:rsidRPr="00DF72F2" w:rsidTr="005E0268">
        <w:trPr>
          <w:tblCellSpacing w:w="0" w:type="dxa"/>
        </w:trPr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4650" w:type="dxa"/>
            <w:vAlign w:val="center"/>
            <w:hideMark/>
          </w:tcPr>
          <w:p w:rsidR="00DF72F2" w:rsidRPr="00DF72F2" w:rsidRDefault="00DF72F2" w:rsidP="00DF7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2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miesięcy</w:t>
            </w:r>
          </w:p>
        </w:tc>
      </w:tr>
    </w:tbl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F72F2" w:rsidRPr="00DF72F2" w:rsidRDefault="00DF72F2" w:rsidP="00DF7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DANE TECHNICZNE  PIASKARKO - SOLARKI NOWEJ,</w:t>
      </w:r>
    </w:p>
    <w:p w:rsidR="005E0268" w:rsidRDefault="00DF72F2" w:rsidP="005E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WYPRODU</w:t>
      </w:r>
      <w:r w:rsidR="005E0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KOWANEJ NIE WCZEŚNIEJ NIŻ W 2012</w:t>
      </w:r>
      <w:r w:rsidRPr="00DF72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F72F2" w:rsidRPr="00DF72F2" w:rsidRDefault="00DF72F2" w:rsidP="005E0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2F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20"/>
        <w:rPr>
          <w:rStyle w:val="FontStyle28"/>
          <w:sz w:val="24"/>
          <w:szCs w:val="24"/>
        </w:rPr>
      </w:pPr>
      <w:r w:rsidRPr="005E0268">
        <w:rPr>
          <w:rFonts w:ascii="Times New Roman" w:eastAsia="Times New Roman" w:hAnsi="Times New Roman" w:cs="Times New Roman"/>
          <w:b/>
          <w:bCs/>
        </w:rPr>
        <w:t>Minimalne wymagania techniczne oferowanej piaskarko - solarki</w:t>
      </w:r>
      <w:r w:rsidRPr="005E0268">
        <w:rPr>
          <w:rStyle w:val="FontStyle28"/>
          <w:sz w:val="24"/>
          <w:szCs w:val="24"/>
        </w:rPr>
        <w:t xml:space="preserve"> Szerokość robocza [mm]</w:t>
      </w:r>
      <w:r w:rsidRPr="005E0268">
        <w:rPr>
          <w:rStyle w:val="FontStyle28"/>
          <w:sz w:val="24"/>
          <w:szCs w:val="24"/>
        </w:rPr>
        <w:tab/>
        <w:t>1330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20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Szerokość transportowa [mm]</w:t>
      </w:r>
      <w:r w:rsidRPr="005E0268">
        <w:rPr>
          <w:rStyle w:val="FontStyle28"/>
          <w:sz w:val="24"/>
          <w:szCs w:val="24"/>
        </w:rPr>
        <w:tab/>
        <w:t>1700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Długość [mm]</w:t>
      </w:r>
      <w:r w:rsidRPr="005E0268">
        <w:rPr>
          <w:rStyle w:val="FontStyle28"/>
          <w:sz w:val="24"/>
          <w:szCs w:val="24"/>
        </w:rPr>
        <w:tab/>
        <w:t>1200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before="5"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Wysokość [mm]</w:t>
      </w:r>
      <w:r w:rsidRPr="005E0268">
        <w:rPr>
          <w:rStyle w:val="FontStyle28"/>
          <w:sz w:val="24"/>
          <w:szCs w:val="24"/>
        </w:rPr>
        <w:tab/>
        <w:t>1350</w:t>
      </w:r>
    </w:p>
    <w:p w:rsidR="005E0268" w:rsidRPr="005E0268" w:rsidRDefault="005E0268" w:rsidP="005E0268">
      <w:pPr>
        <w:pStyle w:val="Style15"/>
        <w:widowControl/>
        <w:tabs>
          <w:tab w:val="left" w:pos="5462"/>
        </w:tabs>
        <w:spacing w:line="302" w:lineRule="exact"/>
        <w:ind w:left="1910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Objętość skrzyni</w:t>
      </w:r>
      <w:r w:rsidRPr="005E0268">
        <w:rPr>
          <w:rStyle w:val="FontStyle28"/>
          <w:sz w:val="24"/>
          <w:szCs w:val="24"/>
        </w:rPr>
        <w:tab/>
        <w:t>0,75 m3</w:t>
      </w:r>
    </w:p>
    <w:p w:rsidR="005E0268" w:rsidRPr="005E0268" w:rsidRDefault="005E0268" w:rsidP="005E0268">
      <w:pPr>
        <w:pStyle w:val="Style15"/>
        <w:widowControl/>
        <w:tabs>
          <w:tab w:val="left" w:pos="5458"/>
        </w:tabs>
        <w:spacing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Masa maszyny [~kg]</w:t>
      </w:r>
      <w:r w:rsidRPr="005E0268">
        <w:rPr>
          <w:rStyle w:val="FontStyle28"/>
          <w:sz w:val="24"/>
          <w:szCs w:val="24"/>
        </w:rPr>
        <w:tab/>
        <w:t>470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10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Obsługa</w:t>
      </w:r>
      <w:r w:rsidRPr="005E0268">
        <w:rPr>
          <w:rStyle w:val="FontStyle28"/>
          <w:sz w:val="24"/>
          <w:szCs w:val="24"/>
        </w:rPr>
        <w:tab/>
        <w:t>1 osoba</w:t>
      </w:r>
    </w:p>
    <w:p w:rsidR="005E0268" w:rsidRPr="005E0268" w:rsidRDefault="005E0268" w:rsidP="005E0268">
      <w:pPr>
        <w:pStyle w:val="Style15"/>
        <w:widowControl/>
        <w:tabs>
          <w:tab w:val="left" w:pos="5458"/>
        </w:tabs>
        <w:spacing w:line="302" w:lineRule="exact"/>
        <w:ind w:left="1896" w:right="1882"/>
        <w:jc w:val="both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 xml:space="preserve">Prędkość obrotowa wału dozującego max 250 </w:t>
      </w:r>
      <w:proofErr w:type="spellStart"/>
      <w:r w:rsidRPr="005E0268">
        <w:rPr>
          <w:rStyle w:val="FontStyle28"/>
          <w:sz w:val="24"/>
          <w:szCs w:val="24"/>
        </w:rPr>
        <w:t>obr</w:t>
      </w:r>
      <w:proofErr w:type="spellEnd"/>
      <w:r w:rsidRPr="005E0268">
        <w:rPr>
          <w:rStyle w:val="FontStyle28"/>
          <w:sz w:val="24"/>
          <w:szCs w:val="24"/>
        </w:rPr>
        <w:t>./min</w:t>
      </w:r>
      <w:r w:rsidRPr="005E0268">
        <w:rPr>
          <w:rStyle w:val="FontStyle28"/>
          <w:sz w:val="24"/>
          <w:szCs w:val="24"/>
        </w:rPr>
        <w:br/>
        <w:t xml:space="preserve">Prędkość obrotowa wału kruszącego max 170 </w:t>
      </w:r>
      <w:proofErr w:type="spellStart"/>
      <w:r w:rsidRPr="005E0268">
        <w:rPr>
          <w:rStyle w:val="FontStyle28"/>
          <w:sz w:val="24"/>
          <w:szCs w:val="24"/>
        </w:rPr>
        <w:t>obr</w:t>
      </w:r>
      <w:proofErr w:type="spellEnd"/>
      <w:r w:rsidRPr="005E0268">
        <w:rPr>
          <w:rStyle w:val="FontStyle28"/>
          <w:sz w:val="24"/>
          <w:szCs w:val="24"/>
        </w:rPr>
        <w:t>./min</w:t>
      </w:r>
      <w:r w:rsidRPr="005E0268">
        <w:rPr>
          <w:rStyle w:val="FontStyle28"/>
          <w:sz w:val="24"/>
          <w:szCs w:val="24"/>
        </w:rPr>
        <w:br/>
        <w:t>Napęd elementów roboczych</w:t>
      </w:r>
      <w:r w:rsidRPr="005E0268">
        <w:rPr>
          <w:rStyle w:val="FontStyle28"/>
          <w:sz w:val="24"/>
          <w:szCs w:val="24"/>
        </w:rPr>
        <w:tab/>
        <w:t>hydrauliczny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Prędkość robocza</w:t>
      </w:r>
      <w:r w:rsidRPr="005E0268">
        <w:rPr>
          <w:rStyle w:val="FontStyle28"/>
          <w:sz w:val="24"/>
          <w:szCs w:val="24"/>
        </w:rPr>
        <w:tab/>
        <w:t>10 km/h</w:t>
      </w:r>
    </w:p>
    <w:p w:rsidR="005E0268" w:rsidRPr="005E0268" w:rsidRDefault="005E0268" w:rsidP="005E0268">
      <w:pPr>
        <w:pStyle w:val="Style15"/>
        <w:widowControl/>
        <w:tabs>
          <w:tab w:val="left" w:pos="5482"/>
        </w:tabs>
        <w:spacing w:line="302" w:lineRule="exact"/>
        <w:ind w:left="1901"/>
        <w:rPr>
          <w:rStyle w:val="FontStyle28"/>
          <w:sz w:val="24"/>
          <w:szCs w:val="24"/>
        </w:rPr>
      </w:pPr>
      <w:r w:rsidRPr="005E0268">
        <w:rPr>
          <w:rStyle w:val="FontStyle28"/>
          <w:sz w:val="24"/>
          <w:szCs w:val="24"/>
        </w:rPr>
        <w:t>Prędkość transportowa</w:t>
      </w:r>
      <w:r w:rsidRPr="005E0268">
        <w:rPr>
          <w:rStyle w:val="FontStyle28"/>
          <w:sz w:val="24"/>
          <w:szCs w:val="24"/>
        </w:rPr>
        <w:tab/>
        <w:t>15 km/h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9"/>
        <w:gridCol w:w="4533"/>
      </w:tblGrid>
      <w:tr w:rsidR="005E0268" w:rsidRPr="005E0268" w:rsidTr="005E0268">
        <w:trPr>
          <w:trHeight w:val="284"/>
          <w:tblCellSpacing w:w="0" w:type="dxa"/>
        </w:trPr>
        <w:tc>
          <w:tcPr>
            <w:tcW w:w="4539" w:type="dxa"/>
            <w:vAlign w:val="center"/>
            <w:hideMark/>
          </w:tcPr>
          <w:p w:rsidR="005E0268" w:rsidRPr="005E0268" w:rsidRDefault="005E0268" w:rsidP="005E0268">
            <w:pPr>
              <w:spacing w:before="100" w:beforeAutospacing="1" w:after="100" w:afterAutospacing="1" w:line="240" w:lineRule="auto"/>
              <w:ind w:left="184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2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min.</w:t>
            </w:r>
          </w:p>
        </w:tc>
        <w:tc>
          <w:tcPr>
            <w:tcW w:w="4533" w:type="dxa"/>
            <w:vAlign w:val="center"/>
            <w:hideMark/>
          </w:tcPr>
          <w:p w:rsidR="005E0268" w:rsidRPr="005E0268" w:rsidRDefault="005E0268" w:rsidP="005E0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2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12 miesięcy</w:t>
            </w:r>
          </w:p>
        </w:tc>
      </w:tr>
      <w:tr w:rsidR="005E0268" w:rsidRPr="00DF72F2" w:rsidTr="005E0268">
        <w:trPr>
          <w:trHeight w:val="284"/>
          <w:tblCellSpacing w:w="0" w:type="dxa"/>
        </w:trPr>
        <w:tc>
          <w:tcPr>
            <w:tcW w:w="4539" w:type="dxa"/>
            <w:vAlign w:val="center"/>
          </w:tcPr>
          <w:p w:rsidR="005E0268" w:rsidRPr="00DF72F2" w:rsidRDefault="005E0268" w:rsidP="005E0268">
            <w:pPr>
              <w:spacing w:before="100" w:beforeAutospacing="1" w:after="100" w:afterAutospacing="1" w:line="240" w:lineRule="auto"/>
              <w:ind w:right="-99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3" w:type="dxa"/>
            <w:vAlign w:val="center"/>
          </w:tcPr>
          <w:p w:rsidR="005E0268" w:rsidRPr="00DF72F2" w:rsidRDefault="005E0268" w:rsidP="00094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72F2" w:rsidRPr="00DF72F2" w:rsidRDefault="00DF72F2" w:rsidP="009D4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F72F2" w:rsidRPr="00DF72F2" w:rsidSect="002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FCF"/>
    <w:multiLevelType w:val="multilevel"/>
    <w:tmpl w:val="266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157"/>
    <w:multiLevelType w:val="multilevel"/>
    <w:tmpl w:val="27E2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522A8"/>
    <w:multiLevelType w:val="multilevel"/>
    <w:tmpl w:val="9C5C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0453"/>
    <w:multiLevelType w:val="multilevel"/>
    <w:tmpl w:val="13CE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658EA"/>
    <w:multiLevelType w:val="multilevel"/>
    <w:tmpl w:val="860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D6FD4"/>
    <w:multiLevelType w:val="hybridMultilevel"/>
    <w:tmpl w:val="AA86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53BC5"/>
    <w:multiLevelType w:val="multilevel"/>
    <w:tmpl w:val="8168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723B0"/>
    <w:multiLevelType w:val="multilevel"/>
    <w:tmpl w:val="8176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D4714"/>
    <w:multiLevelType w:val="multilevel"/>
    <w:tmpl w:val="124C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37481"/>
    <w:multiLevelType w:val="multilevel"/>
    <w:tmpl w:val="A88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0454F"/>
    <w:multiLevelType w:val="multilevel"/>
    <w:tmpl w:val="39BE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82869"/>
    <w:multiLevelType w:val="multilevel"/>
    <w:tmpl w:val="1F6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978EA"/>
    <w:multiLevelType w:val="multilevel"/>
    <w:tmpl w:val="0D9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05D99"/>
    <w:multiLevelType w:val="multilevel"/>
    <w:tmpl w:val="21E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95FDD"/>
    <w:multiLevelType w:val="multilevel"/>
    <w:tmpl w:val="E30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406B6"/>
    <w:multiLevelType w:val="multilevel"/>
    <w:tmpl w:val="673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742A3"/>
    <w:multiLevelType w:val="multilevel"/>
    <w:tmpl w:val="34B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00478"/>
    <w:multiLevelType w:val="multilevel"/>
    <w:tmpl w:val="519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02150"/>
    <w:multiLevelType w:val="multilevel"/>
    <w:tmpl w:val="56B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517BA"/>
    <w:multiLevelType w:val="multilevel"/>
    <w:tmpl w:val="DB3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828DA"/>
    <w:multiLevelType w:val="multilevel"/>
    <w:tmpl w:val="C89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66987"/>
    <w:multiLevelType w:val="multilevel"/>
    <w:tmpl w:val="357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311497"/>
    <w:multiLevelType w:val="multilevel"/>
    <w:tmpl w:val="43D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17214"/>
    <w:multiLevelType w:val="multilevel"/>
    <w:tmpl w:val="78E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B4DCA"/>
    <w:multiLevelType w:val="multilevel"/>
    <w:tmpl w:val="B0A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15B01"/>
    <w:multiLevelType w:val="multilevel"/>
    <w:tmpl w:val="17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426DE"/>
    <w:multiLevelType w:val="multilevel"/>
    <w:tmpl w:val="7DF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8"/>
  </w:num>
  <w:num w:numId="5">
    <w:abstractNumId w:val="4"/>
  </w:num>
  <w:num w:numId="6">
    <w:abstractNumId w:val="18"/>
  </w:num>
  <w:num w:numId="7">
    <w:abstractNumId w:val="2"/>
  </w:num>
  <w:num w:numId="8">
    <w:abstractNumId w:val="10"/>
  </w:num>
  <w:num w:numId="9">
    <w:abstractNumId w:val="12"/>
  </w:num>
  <w:num w:numId="10">
    <w:abstractNumId w:val="23"/>
  </w:num>
  <w:num w:numId="11">
    <w:abstractNumId w:val="16"/>
  </w:num>
  <w:num w:numId="12">
    <w:abstractNumId w:val="14"/>
  </w:num>
  <w:num w:numId="13">
    <w:abstractNumId w:val="11"/>
  </w:num>
  <w:num w:numId="14">
    <w:abstractNumId w:val="19"/>
  </w:num>
  <w:num w:numId="15">
    <w:abstractNumId w:val="7"/>
  </w:num>
  <w:num w:numId="16">
    <w:abstractNumId w:val="26"/>
  </w:num>
  <w:num w:numId="17">
    <w:abstractNumId w:val="0"/>
  </w:num>
  <w:num w:numId="18">
    <w:abstractNumId w:val="22"/>
  </w:num>
  <w:num w:numId="19">
    <w:abstractNumId w:val="9"/>
  </w:num>
  <w:num w:numId="20">
    <w:abstractNumId w:val="3"/>
  </w:num>
  <w:num w:numId="21">
    <w:abstractNumId w:val="20"/>
  </w:num>
  <w:num w:numId="22">
    <w:abstractNumId w:val="15"/>
  </w:num>
  <w:num w:numId="23">
    <w:abstractNumId w:val="13"/>
  </w:num>
  <w:num w:numId="24">
    <w:abstractNumId w:val="17"/>
  </w:num>
  <w:num w:numId="25">
    <w:abstractNumId w:val="6"/>
  </w:num>
  <w:num w:numId="26">
    <w:abstractNumId w:val="2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2F2"/>
    <w:rsid w:val="000206A8"/>
    <w:rsid w:val="0004294C"/>
    <w:rsid w:val="000944EB"/>
    <w:rsid w:val="000F144D"/>
    <w:rsid w:val="0022316C"/>
    <w:rsid w:val="00290144"/>
    <w:rsid w:val="002B1747"/>
    <w:rsid w:val="002D0391"/>
    <w:rsid w:val="002D7597"/>
    <w:rsid w:val="002F3B0E"/>
    <w:rsid w:val="00336E4C"/>
    <w:rsid w:val="003E10EA"/>
    <w:rsid w:val="0040603C"/>
    <w:rsid w:val="0044409A"/>
    <w:rsid w:val="00493207"/>
    <w:rsid w:val="004F357B"/>
    <w:rsid w:val="005E0268"/>
    <w:rsid w:val="006F2E33"/>
    <w:rsid w:val="00780AB0"/>
    <w:rsid w:val="007B202F"/>
    <w:rsid w:val="008912AB"/>
    <w:rsid w:val="008A1897"/>
    <w:rsid w:val="00951123"/>
    <w:rsid w:val="00986EB3"/>
    <w:rsid w:val="009A5AC8"/>
    <w:rsid w:val="009D4D93"/>
    <w:rsid w:val="009F17E4"/>
    <w:rsid w:val="00A04108"/>
    <w:rsid w:val="00A25351"/>
    <w:rsid w:val="00A5346B"/>
    <w:rsid w:val="00A74C18"/>
    <w:rsid w:val="00AA5FCA"/>
    <w:rsid w:val="00AE7DC7"/>
    <w:rsid w:val="00B0566B"/>
    <w:rsid w:val="00B27B59"/>
    <w:rsid w:val="00B6121E"/>
    <w:rsid w:val="00B84E52"/>
    <w:rsid w:val="00BB2F75"/>
    <w:rsid w:val="00BD7888"/>
    <w:rsid w:val="00C32467"/>
    <w:rsid w:val="00D21D85"/>
    <w:rsid w:val="00D70EF0"/>
    <w:rsid w:val="00DC28C2"/>
    <w:rsid w:val="00DD49B9"/>
    <w:rsid w:val="00DF3454"/>
    <w:rsid w:val="00DF72F2"/>
    <w:rsid w:val="00E0762C"/>
    <w:rsid w:val="00E2762B"/>
    <w:rsid w:val="00F15A20"/>
    <w:rsid w:val="00F3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747"/>
  </w:style>
  <w:style w:type="paragraph" w:styleId="Nagwek2">
    <w:name w:val="heading 2"/>
    <w:basedOn w:val="Normalny"/>
    <w:link w:val="Nagwek2Znak"/>
    <w:uiPriority w:val="9"/>
    <w:qFormat/>
    <w:rsid w:val="00DF7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F72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DF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E0268"/>
    <w:pPr>
      <w:widowControl w:val="0"/>
      <w:autoSpaceDE w:val="0"/>
      <w:autoSpaceDN w:val="0"/>
      <w:adjustRightInd w:val="0"/>
      <w:spacing w:after="0" w:line="305" w:lineRule="exact"/>
    </w:pPr>
    <w:rPr>
      <w:rFonts w:ascii="Cambria" w:eastAsiaTheme="minorEastAsia" w:hAnsi="Cambri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E0268"/>
    <w:rPr>
      <w:rFonts w:ascii="Calibri" w:hAnsi="Calibri" w:cs="Calibri"/>
      <w:b/>
      <w:bCs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5E0268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F2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20</cp:revision>
  <dcterms:created xsi:type="dcterms:W3CDTF">2013-09-23T07:10:00Z</dcterms:created>
  <dcterms:modified xsi:type="dcterms:W3CDTF">2013-10-07T10:34:00Z</dcterms:modified>
</cp:coreProperties>
</file>